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BB544" w14:textId="7101DE31" w:rsidR="00BA459D" w:rsidRDefault="00140567" w:rsidP="00427783">
      <w:pPr>
        <w:jc w:val="center"/>
        <w:rPr>
          <w:rFonts w:ascii="Helvetica" w:hAnsi="Helvetica"/>
          <w:b/>
          <w:bCs/>
          <w:color w:val="000000"/>
          <w:sz w:val="36"/>
          <w:szCs w:val="36"/>
          <w:u w:val="single"/>
        </w:rPr>
      </w:pPr>
      <w:r>
        <w:rPr>
          <w:rFonts w:ascii="Helvetica" w:hAnsi="Helvetica"/>
          <w:b/>
          <w:bCs/>
          <w:color w:val="000000"/>
          <w:sz w:val="36"/>
          <w:szCs w:val="36"/>
          <w:u w:val="single"/>
        </w:rPr>
        <w:t xml:space="preserve">The </w:t>
      </w:r>
      <w:r w:rsidR="00E631CD">
        <w:rPr>
          <w:rFonts w:ascii="Helvetica" w:hAnsi="Helvetica"/>
          <w:b/>
          <w:bCs/>
          <w:color w:val="000000"/>
          <w:sz w:val="36"/>
          <w:szCs w:val="36"/>
          <w:u w:val="single"/>
        </w:rPr>
        <w:t xml:space="preserve">Tiger Lillies </w:t>
      </w:r>
      <w:r>
        <w:rPr>
          <w:rFonts w:ascii="Helvetica" w:hAnsi="Helvetica"/>
          <w:b/>
          <w:bCs/>
          <w:color w:val="000000"/>
          <w:sz w:val="36"/>
          <w:szCs w:val="36"/>
          <w:u w:val="single"/>
        </w:rPr>
        <w:t>&amp;</w:t>
      </w:r>
      <w:r w:rsidR="00E631CD">
        <w:rPr>
          <w:rFonts w:ascii="Helvetica" w:hAnsi="Helvetica"/>
          <w:b/>
          <w:bCs/>
          <w:color w:val="000000"/>
          <w:sz w:val="36"/>
          <w:szCs w:val="36"/>
          <w:u w:val="single"/>
        </w:rPr>
        <w:t xml:space="preserve"> </w:t>
      </w:r>
      <w:r>
        <w:rPr>
          <w:rFonts w:ascii="Helvetica" w:hAnsi="Helvetica"/>
          <w:b/>
          <w:bCs/>
          <w:color w:val="000000"/>
          <w:sz w:val="36"/>
          <w:szCs w:val="36"/>
          <w:u w:val="single"/>
        </w:rPr>
        <w:t xml:space="preserve">die </w:t>
      </w:r>
      <w:proofErr w:type="spellStart"/>
      <w:r w:rsidR="00E631CD">
        <w:rPr>
          <w:rFonts w:ascii="Helvetica" w:hAnsi="Helvetica"/>
          <w:b/>
          <w:bCs/>
          <w:color w:val="000000"/>
          <w:sz w:val="36"/>
          <w:szCs w:val="36"/>
          <w:u w:val="single"/>
        </w:rPr>
        <w:t>Warsaw</w:t>
      </w:r>
      <w:proofErr w:type="spellEnd"/>
      <w:r w:rsidR="00E631CD">
        <w:rPr>
          <w:rFonts w:ascii="Helvetica" w:hAnsi="Helvetica"/>
          <w:b/>
          <w:bCs/>
          <w:color w:val="000000"/>
          <w:sz w:val="36"/>
          <w:szCs w:val="36"/>
          <w:u w:val="single"/>
        </w:rPr>
        <w:t xml:space="preserve"> Village Band</w:t>
      </w:r>
      <w:r>
        <w:rPr>
          <w:rFonts w:ascii="Helvetica" w:hAnsi="Helvetica"/>
          <w:b/>
          <w:bCs/>
          <w:color w:val="000000"/>
          <w:sz w:val="36"/>
          <w:szCs w:val="36"/>
          <w:u w:val="single"/>
        </w:rPr>
        <w:br/>
      </w:r>
      <w:r w:rsidR="00BA459D" w:rsidRPr="00427783">
        <w:rPr>
          <w:rFonts w:ascii="Helvetica" w:hAnsi="Helvetica"/>
          <w:b/>
          <w:bCs/>
          <w:color w:val="000000"/>
          <w:sz w:val="36"/>
          <w:szCs w:val="36"/>
          <w:u w:val="single"/>
        </w:rPr>
        <w:t>am Hof</w:t>
      </w:r>
      <w:r>
        <w:rPr>
          <w:rFonts w:ascii="Helvetica" w:hAnsi="Helvetica"/>
          <w:b/>
          <w:bCs/>
          <w:color w:val="000000"/>
          <w:sz w:val="36"/>
          <w:szCs w:val="36"/>
          <w:u w:val="single"/>
        </w:rPr>
        <w:t xml:space="preserve"> in </w:t>
      </w:r>
      <w:proofErr w:type="spellStart"/>
      <w:r>
        <w:rPr>
          <w:rFonts w:ascii="Helvetica" w:hAnsi="Helvetica"/>
          <w:b/>
          <w:bCs/>
          <w:color w:val="000000"/>
          <w:sz w:val="36"/>
          <w:szCs w:val="36"/>
          <w:u w:val="single"/>
        </w:rPr>
        <w:t>Pirkenreith</w:t>
      </w:r>
      <w:proofErr w:type="spellEnd"/>
      <w:r w:rsidR="00BA459D" w:rsidRPr="00427783">
        <w:rPr>
          <w:rFonts w:ascii="Helvetica" w:hAnsi="Helvetica"/>
          <w:b/>
          <w:bCs/>
          <w:color w:val="000000"/>
          <w:sz w:val="36"/>
          <w:szCs w:val="36"/>
          <w:u w:val="single"/>
        </w:rPr>
        <w:t>!</w:t>
      </w:r>
    </w:p>
    <w:p w14:paraId="48E37B48" w14:textId="77777777" w:rsidR="001B0B6F" w:rsidRPr="00427783" w:rsidRDefault="001B0B6F" w:rsidP="00427783">
      <w:pPr>
        <w:jc w:val="center"/>
        <w:rPr>
          <w:rFonts w:ascii="Helvetica" w:hAnsi="Helvetica"/>
          <w:b/>
          <w:bCs/>
          <w:color w:val="000000"/>
          <w:sz w:val="36"/>
          <w:szCs w:val="36"/>
          <w:u w:val="single"/>
        </w:rPr>
      </w:pPr>
    </w:p>
    <w:p w14:paraId="7A76A57F" w14:textId="77777777" w:rsidR="00427783" w:rsidRDefault="00427783" w:rsidP="00427783">
      <w:pPr>
        <w:jc w:val="center"/>
        <w:rPr>
          <w:rFonts w:ascii="Helvetica" w:hAnsi="Helvetica"/>
          <w:b/>
          <w:bCs/>
          <w:color w:val="000000"/>
        </w:rPr>
      </w:pPr>
    </w:p>
    <w:p w14:paraId="7C854548" w14:textId="77777777" w:rsidR="002B6B69" w:rsidRDefault="002B6B69" w:rsidP="00427783">
      <w:pPr>
        <w:jc w:val="center"/>
        <w:rPr>
          <w:rFonts w:ascii="Helvetica" w:hAnsi="Helvetica"/>
          <w:b/>
          <w:bCs/>
          <w:color w:val="000000"/>
        </w:rPr>
      </w:pPr>
    </w:p>
    <w:p w14:paraId="19A535B4" w14:textId="5648CD20" w:rsidR="00B75E62" w:rsidRDefault="00E631CD" w:rsidP="00427783">
      <w:pPr>
        <w:jc w:val="center"/>
        <w:rPr>
          <w:rFonts w:ascii="Helvetica" w:hAnsi="Helvetica"/>
          <w:b/>
          <w:bCs/>
          <w:color w:val="000000"/>
        </w:rPr>
      </w:pPr>
      <w:r>
        <w:rPr>
          <w:rFonts w:ascii="Helvetica" w:hAnsi="Helvetica"/>
          <w:b/>
          <w:bCs/>
          <w:color w:val="000000"/>
        </w:rPr>
        <w:t>Britischer Humor trifft auf Punk Attitude und Kunstmusik in der Tradition von Bert Brecht und Kurt Wei</w:t>
      </w:r>
      <w:r w:rsidR="003B2F83">
        <w:rPr>
          <w:rFonts w:ascii="Helvetica" w:hAnsi="Helvetica"/>
          <w:b/>
          <w:bCs/>
          <w:color w:val="000000"/>
        </w:rPr>
        <w:t>ll</w:t>
      </w:r>
      <w:r>
        <w:rPr>
          <w:rFonts w:ascii="Helvetica" w:hAnsi="Helvetica"/>
          <w:b/>
          <w:bCs/>
          <w:color w:val="000000"/>
        </w:rPr>
        <w:t xml:space="preserve"> – Zirkusklänge treffen auf Vaudeville</w:t>
      </w:r>
      <w:r w:rsidR="00F03EE9">
        <w:rPr>
          <w:rFonts w:ascii="Helvetica" w:hAnsi="Helvetica"/>
          <w:b/>
          <w:bCs/>
          <w:color w:val="000000"/>
        </w:rPr>
        <w:t xml:space="preserve"> – polnischer Folk verbindet sich mit Elementen der Avantgarde</w:t>
      </w:r>
      <w:r w:rsidR="00B75E62">
        <w:rPr>
          <w:rFonts w:ascii="Helvetica" w:hAnsi="Helvetica"/>
          <w:b/>
          <w:bCs/>
          <w:color w:val="000000"/>
        </w:rPr>
        <w:t>.</w:t>
      </w:r>
    </w:p>
    <w:p w14:paraId="5E4A6F07" w14:textId="77777777" w:rsidR="00427783" w:rsidRDefault="00427783" w:rsidP="00427783">
      <w:pPr>
        <w:jc w:val="center"/>
        <w:rPr>
          <w:rFonts w:ascii="Helvetica" w:hAnsi="Helvetica"/>
          <w:b/>
          <w:bCs/>
          <w:color w:val="000000"/>
        </w:rPr>
      </w:pPr>
    </w:p>
    <w:p w14:paraId="52C536ED" w14:textId="12CD6BE6" w:rsidR="00BA459D" w:rsidRPr="00B75E62" w:rsidRDefault="00F03EE9" w:rsidP="00427783">
      <w:pPr>
        <w:jc w:val="center"/>
        <w:rPr>
          <w:rFonts w:ascii="Helvetica" w:hAnsi="Helvetica"/>
          <w:color w:val="000000"/>
        </w:rPr>
      </w:pPr>
      <w:r>
        <w:rPr>
          <w:rFonts w:ascii="Helvetica" w:hAnsi="Helvetica"/>
          <w:b/>
          <w:bCs/>
          <w:color w:val="000000"/>
        </w:rPr>
        <w:t xml:space="preserve">Mit </w:t>
      </w:r>
      <w:r w:rsidR="00140567">
        <w:rPr>
          <w:rFonts w:ascii="Helvetica" w:hAnsi="Helvetica"/>
          <w:b/>
          <w:bCs/>
          <w:color w:val="000000"/>
        </w:rPr>
        <w:t>The</w:t>
      </w:r>
      <w:r>
        <w:rPr>
          <w:rFonts w:ascii="Helvetica" w:hAnsi="Helvetica"/>
          <w:b/>
          <w:bCs/>
          <w:color w:val="000000"/>
        </w:rPr>
        <w:t xml:space="preserve"> Tiger Lillies und der </w:t>
      </w:r>
      <w:proofErr w:type="spellStart"/>
      <w:r w:rsidR="00E0353B">
        <w:rPr>
          <w:rFonts w:ascii="Helvetica" w:hAnsi="Helvetica"/>
          <w:b/>
          <w:bCs/>
          <w:color w:val="000000"/>
        </w:rPr>
        <w:t>Warsaw</w:t>
      </w:r>
      <w:proofErr w:type="spellEnd"/>
      <w:r w:rsidR="00E0353B">
        <w:rPr>
          <w:rFonts w:ascii="Helvetica" w:hAnsi="Helvetica"/>
          <w:b/>
          <w:bCs/>
          <w:color w:val="000000"/>
        </w:rPr>
        <w:t xml:space="preserve"> </w:t>
      </w:r>
      <w:r>
        <w:rPr>
          <w:rFonts w:ascii="Helvetica" w:hAnsi="Helvetica"/>
          <w:b/>
          <w:bCs/>
          <w:color w:val="000000"/>
        </w:rPr>
        <w:t xml:space="preserve">Village Band holt das Festival „Heimspiel“ </w:t>
      </w:r>
      <w:r w:rsidR="003B2F83">
        <w:rPr>
          <w:rFonts w:ascii="Helvetica" w:hAnsi="Helvetica"/>
          <w:b/>
          <w:bCs/>
          <w:color w:val="000000"/>
        </w:rPr>
        <w:t xml:space="preserve">wieder </w:t>
      </w:r>
      <w:r>
        <w:rPr>
          <w:rFonts w:ascii="Helvetica" w:hAnsi="Helvetica"/>
          <w:b/>
          <w:bCs/>
          <w:color w:val="000000"/>
        </w:rPr>
        <w:t>zwei außergewöh</w:t>
      </w:r>
      <w:r w:rsidR="003B2F83">
        <w:rPr>
          <w:rFonts w:ascii="Helvetica" w:hAnsi="Helvetica"/>
          <w:b/>
          <w:bCs/>
          <w:color w:val="000000"/>
        </w:rPr>
        <w:t>n</w:t>
      </w:r>
      <w:r>
        <w:rPr>
          <w:rFonts w:ascii="Helvetica" w:hAnsi="Helvetica"/>
          <w:b/>
          <w:bCs/>
          <w:color w:val="000000"/>
        </w:rPr>
        <w:t xml:space="preserve">liche Bands ins </w:t>
      </w:r>
      <w:r w:rsidR="00B75E62">
        <w:rPr>
          <w:rFonts w:ascii="Helvetica" w:hAnsi="Helvetica"/>
          <w:b/>
          <w:bCs/>
          <w:color w:val="000000"/>
        </w:rPr>
        <w:t>Waldviertel!</w:t>
      </w:r>
    </w:p>
    <w:p w14:paraId="749BEA3F" w14:textId="77777777" w:rsidR="00E337CA" w:rsidRPr="00B75E62" w:rsidRDefault="00E337CA">
      <w:pPr>
        <w:rPr>
          <w:rFonts w:ascii="Helvetica" w:hAnsi="Helvetica"/>
          <w:color w:val="000000"/>
        </w:rPr>
      </w:pPr>
    </w:p>
    <w:p w14:paraId="1D693484" w14:textId="77777777" w:rsidR="002B6B69" w:rsidRDefault="002B6B69">
      <w:pPr>
        <w:rPr>
          <w:rFonts w:ascii="Helvetica" w:hAnsi="Helvetica"/>
          <w:color w:val="000000"/>
        </w:rPr>
      </w:pPr>
    </w:p>
    <w:p w14:paraId="6548ADC1" w14:textId="77777777" w:rsidR="00E631CD" w:rsidRDefault="00E631CD" w:rsidP="00E631CD">
      <w:pPr>
        <w:rPr>
          <w:sz w:val="22"/>
          <w:szCs w:val="22"/>
        </w:rPr>
      </w:pPr>
    </w:p>
    <w:p w14:paraId="07C812FB" w14:textId="37692A62" w:rsidR="00F03EE9" w:rsidRPr="00DF1703" w:rsidRDefault="00F03EE9" w:rsidP="00E631CD">
      <w:pPr>
        <w:rPr>
          <w:rFonts w:cstheme="minorHAnsi"/>
          <w:sz w:val="22"/>
          <w:szCs w:val="22"/>
        </w:rPr>
      </w:pPr>
      <w:r w:rsidRPr="00DF1703">
        <w:rPr>
          <w:rFonts w:cstheme="minorHAnsi"/>
          <w:sz w:val="22"/>
          <w:szCs w:val="22"/>
        </w:rPr>
        <w:t>Spätestens seit dem restlos ausverkauften Konzert der US-amerikanischen Kultband „</w:t>
      </w:r>
      <w:proofErr w:type="spellStart"/>
      <w:r w:rsidRPr="00DF1703">
        <w:rPr>
          <w:rFonts w:cstheme="minorHAnsi"/>
          <w:sz w:val="22"/>
          <w:szCs w:val="22"/>
        </w:rPr>
        <w:t>Hazmat</w:t>
      </w:r>
      <w:proofErr w:type="spellEnd"/>
      <w:r w:rsidRPr="00DF1703">
        <w:rPr>
          <w:rFonts w:cstheme="minorHAnsi"/>
          <w:sz w:val="22"/>
          <w:szCs w:val="22"/>
        </w:rPr>
        <w:t xml:space="preserve"> Modine“, das </w:t>
      </w:r>
      <w:r w:rsidR="003B2F83" w:rsidRPr="00DF1703">
        <w:rPr>
          <w:rFonts w:cstheme="minorHAnsi"/>
          <w:sz w:val="22"/>
          <w:szCs w:val="22"/>
        </w:rPr>
        <w:t xml:space="preserve">2024 </w:t>
      </w:r>
      <w:r w:rsidRPr="00DF1703">
        <w:rPr>
          <w:rFonts w:cstheme="minorHAnsi"/>
          <w:sz w:val="22"/>
          <w:szCs w:val="22"/>
        </w:rPr>
        <w:t xml:space="preserve">Fans aus ganz Österreich ins Waldviertel lockte, ist der Bauernhof </w:t>
      </w:r>
      <w:proofErr w:type="spellStart"/>
      <w:r w:rsidRPr="00140567">
        <w:rPr>
          <w:rFonts w:cstheme="minorHAnsi"/>
          <w:sz w:val="22"/>
          <w:szCs w:val="22"/>
        </w:rPr>
        <w:t>Pirkenreith</w:t>
      </w:r>
      <w:proofErr w:type="spellEnd"/>
      <w:r w:rsidRPr="00140567">
        <w:rPr>
          <w:rFonts w:cstheme="minorHAnsi"/>
          <w:sz w:val="22"/>
          <w:szCs w:val="22"/>
        </w:rPr>
        <w:t xml:space="preserve"> 3</w:t>
      </w:r>
      <w:r w:rsidRPr="00DF1703">
        <w:rPr>
          <w:rFonts w:cstheme="minorHAnsi"/>
          <w:sz w:val="22"/>
          <w:szCs w:val="22"/>
        </w:rPr>
        <w:t xml:space="preserve"> Musikbegeisterten ein Begriff. </w:t>
      </w:r>
    </w:p>
    <w:p w14:paraId="7687EEFF" w14:textId="77777777" w:rsidR="00F03EE9" w:rsidRPr="00DF1703" w:rsidRDefault="00F03EE9" w:rsidP="00E631CD">
      <w:pPr>
        <w:rPr>
          <w:rFonts w:cstheme="minorHAnsi"/>
          <w:sz w:val="22"/>
          <w:szCs w:val="22"/>
        </w:rPr>
      </w:pPr>
    </w:p>
    <w:p w14:paraId="14414599" w14:textId="3ADAE849" w:rsidR="00F03EE9" w:rsidRPr="00DF1703" w:rsidRDefault="00F03EE9" w:rsidP="00E631CD">
      <w:pPr>
        <w:rPr>
          <w:rFonts w:cstheme="minorHAnsi"/>
          <w:sz w:val="22"/>
          <w:szCs w:val="22"/>
        </w:rPr>
      </w:pPr>
      <w:r w:rsidRPr="00DF1703">
        <w:rPr>
          <w:rFonts w:cstheme="minorHAnsi"/>
          <w:sz w:val="22"/>
          <w:szCs w:val="22"/>
        </w:rPr>
        <w:t xml:space="preserve">Auch in diesem Jahr </w:t>
      </w:r>
      <w:r w:rsidR="00625EF4" w:rsidRPr="00DF1703">
        <w:rPr>
          <w:rFonts w:cstheme="minorHAnsi"/>
          <w:sz w:val="22"/>
          <w:szCs w:val="22"/>
        </w:rPr>
        <w:t xml:space="preserve">bewegen </w:t>
      </w:r>
      <w:r w:rsidRPr="00DF1703">
        <w:rPr>
          <w:rFonts w:cstheme="minorHAnsi"/>
          <w:sz w:val="22"/>
          <w:szCs w:val="22"/>
        </w:rPr>
        <w:t xml:space="preserve">sich die VeranstalterInnen </w:t>
      </w:r>
      <w:r w:rsidR="00625EF4" w:rsidRPr="00DF1703">
        <w:rPr>
          <w:rFonts w:cstheme="minorHAnsi"/>
          <w:sz w:val="22"/>
          <w:szCs w:val="22"/>
        </w:rPr>
        <w:t xml:space="preserve">mit dem Festival Line-up </w:t>
      </w:r>
      <w:r w:rsidRPr="00DF1703">
        <w:rPr>
          <w:rFonts w:cstheme="minorHAnsi"/>
          <w:sz w:val="22"/>
          <w:szCs w:val="22"/>
        </w:rPr>
        <w:t xml:space="preserve">wieder weit </w:t>
      </w:r>
      <w:r w:rsidR="00625EF4" w:rsidRPr="00DF1703">
        <w:rPr>
          <w:rFonts w:cstheme="minorHAnsi"/>
          <w:sz w:val="22"/>
          <w:szCs w:val="22"/>
        </w:rPr>
        <w:t>außerhalb des Mainstreams, indem sie am 29. und 30.</w:t>
      </w:r>
      <w:r w:rsidR="00331D36" w:rsidRPr="00DF1703">
        <w:rPr>
          <w:rFonts w:cstheme="minorHAnsi"/>
          <w:sz w:val="22"/>
          <w:szCs w:val="22"/>
        </w:rPr>
        <w:t xml:space="preserve"> Mai</w:t>
      </w:r>
      <w:r w:rsidR="00625EF4" w:rsidRPr="00DF1703">
        <w:rPr>
          <w:rFonts w:cstheme="minorHAnsi"/>
          <w:sz w:val="22"/>
          <w:szCs w:val="22"/>
        </w:rPr>
        <w:t xml:space="preserve"> zwei Bands nach </w:t>
      </w:r>
      <w:proofErr w:type="spellStart"/>
      <w:r w:rsidR="00625EF4" w:rsidRPr="00DF1703">
        <w:rPr>
          <w:rFonts w:cstheme="minorHAnsi"/>
          <w:sz w:val="22"/>
          <w:szCs w:val="22"/>
        </w:rPr>
        <w:t>Pirkenreith</w:t>
      </w:r>
      <w:proofErr w:type="spellEnd"/>
      <w:r w:rsidR="00625EF4" w:rsidRPr="00DF1703">
        <w:rPr>
          <w:rFonts w:cstheme="minorHAnsi"/>
          <w:sz w:val="22"/>
          <w:szCs w:val="22"/>
        </w:rPr>
        <w:t xml:space="preserve"> holen, die in der europäischen Szene – jede für sich </w:t>
      </w:r>
      <w:r w:rsidR="0056797D" w:rsidRPr="00DF1703">
        <w:rPr>
          <w:rFonts w:cstheme="minorHAnsi"/>
          <w:sz w:val="22"/>
          <w:szCs w:val="22"/>
        </w:rPr>
        <w:t>–</w:t>
      </w:r>
      <w:r w:rsidR="00625EF4" w:rsidRPr="00DF1703">
        <w:rPr>
          <w:rFonts w:cstheme="minorHAnsi"/>
          <w:sz w:val="22"/>
          <w:szCs w:val="22"/>
        </w:rPr>
        <w:t xml:space="preserve"> durchaus ein musikalisches Alleinstellungsmerkmal haben. </w:t>
      </w:r>
    </w:p>
    <w:p w14:paraId="347F2DA0" w14:textId="77777777" w:rsidR="00F03EE9" w:rsidRPr="00DF1703" w:rsidRDefault="00F03EE9" w:rsidP="00E631CD">
      <w:pPr>
        <w:rPr>
          <w:rFonts w:cstheme="minorHAnsi"/>
          <w:sz w:val="22"/>
          <w:szCs w:val="22"/>
        </w:rPr>
      </w:pPr>
    </w:p>
    <w:p w14:paraId="1ECF67B5" w14:textId="77777777" w:rsidR="00F03EE9" w:rsidRPr="00DF1703" w:rsidRDefault="00F03EE9" w:rsidP="00E631CD">
      <w:pPr>
        <w:rPr>
          <w:rFonts w:cstheme="minorHAnsi"/>
          <w:sz w:val="22"/>
          <w:szCs w:val="22"/>
        </w:rPr>
      </w:pPr>
    </w:p>
    <w:p w14:paraId="6D6B63B8" w14:textId="3EA08877" w:rsidR="00625EF4" w:rsidRPr="00DF1703" w:rsidRDefault="00625EF4" w:rsidP="00E631CD">
      <w:pPr>
        <w:rPr>
          <w:rFonts w:cstheme="minorHAnsi"/>
          <w:sz w:val="22"/>
          <w:szCs w:val="22"/>
        </w:rPr>
      </w:pPr>
      <w:r w:rsidRPr="00DF1703">
        <w:rPr>
          <w:rFonts w:cstheme="minorHAnsi"/>
          <w:sz w:val="22"/>
          <w:szCs w:val="22"/>
        </w:rPr>
        <w:t xml:space="preserve">Da wären einmal </w:t>
      </w:r>
      <w:r w:rsidR="00140567" w:rsidRPr="00140567">
        <w:rPr>
          <w:rFonts w:cstheme="minorHAnsi"/>
          <w:b/>
          <w:bCs/>
          <w:sz w:val="22"/>
          <w:szCs w:val="22"/>
        </w:rPr>
        <w:t xml:space="preserve">The </w:t>
      </w:r>
      <w:r w:rsidR="00E631CD" w:rsidRPr="00DF1703">
        <w:rPr>
          <w:rFonts w:cstheme="minorHAnsi"/>
          <w:b/>
          <w:bCs/>
          <w:sz w:val="22"/>
          <w:szCs w:val="22"/>
        </w:rPr>
        <w:t>Tiger Lillies (UK)</w:t>
      </w:r>
      <w:r w:rsidR="00E631CD" w:rsidRPr="00DF1703">
        <w:rPr>
          <w:rFonts w:cstheme="minorHAnsi"/>
          <w:sz w:val="22"/>
          <w:szCs w:val="22"/>
        </w:rPr>
        <w:t xml:space="preserve"> mit ihrer Mischung aus Berliner Cabaret der Vorkriegszeit, anarchistischer Oper und Gypsy Music</w:t>
      </w:r>
      <w:r w:rsidRPr="00DF1703">
        <w:rPr>
          <w:rFonts w:cstheme="minorHAnsi"/>
          <w:sz w:val="22"/>
          <w:szCs w:val="22"/>
        </w:rPr>
        <w:t xml:space="preserve">. Das 1989 gegründete britische Trio rund um den Singer-Songwriter Martyn Jacques fällt schon </w:t>
      </w:r>
      <w:r w:rsidR="000166C3" w:rsidRPr="00DF1703">
        <w:rPr>
          <w:rFonts w:cstheme="minorHAnsi"/>
          <w:sz w:val="22"/>
          <w:szCs w:val="22"/>
        </w:rPr>
        <w:t>allein</w:t>
      </w:r>
      <w:r w:rsidRPr="00DF1703">
        <w:rPr>
          <w:rFonts w:cstheme="minorHAnsi"/>
          <w:sz w:val="22"/>
          <w:szCs w:val="22"/>
        </w:rPr>
        <w:t xml:space="preserve"> durch die</w:t>
      </w:r>
      <w:r w:rsidR="00331D36" w:rsidRPr="00DF1703">
        <w:rPr>
          <w:rFonts w:cstheme="minorHAnsi"/>
          <w:sz w:val="22"/>
          <w:szCs w:val="22"/>
        </w:rPr>
        <w:t xml:space="preserve"> </w:t>
      </w:r>
      <w:r w:rsidR="00411F06">
        <w:rPr>
          <w:rFonts w:cstheme="minorHAnsi"/>
          <w:sz w:val="22"/>
          <w:szCs w:val="22"/>
        </w:rPr>
        <w:t>Gesichtsbemalung</w:t>
      </w:r>
      <w:r w:rsidR="00331D36" w:rsidRPr="00DF1703">
        <w:rPr>
          <w:rFonts w:cstheme="minorHAnsi"/>
          <w:sz w:val="22"/>
          <w:szCs w:val="22"/>
        </w:rPr>
        <w:t xml:space="preserve"> auf, die </w:t>
      </w:r>
      <w:r w:rsidRPr="00DF1703">
        <w:rPr>
          <w:rFonts w:cstheme="minorHAnsi"/>
          <w:sz w:val="22"/>
          <w:szCs w:val="22"/>
        </w:rPr>
        <w:t xml:space="preserve">zum optischen Markenzeichen </w:t>
      </w:r>
      <w:r w:rsidR="00331D36" w:rsidRPr="00DF1703">
        <w:rPr>
          <w:rFonts w:cstheme="minorHAnsi"/>
          <w:sz w:val="22"/>
          <w:szCs w:val="22"/>
        </w:rPr>
        <w:t xml:space="preserve">der Band geworden </w:t>
      </w:r>
      <w:r w:rsidR="00140567">
        <w:rPr>
          <w:rFonts w:cstheme="minorHAnsi"/>
          <w:sz w:val="22"/>
          <w:szCs w:val="22"/>
        </w:rPr>
        <w:t>ist</w:t>
      </w:r>
      <w:r w:rsidR="00331D36" w:rsidRPr="00DF1703">
        <w:rPr>
          <w:rFonts w:cstheme="minorHAnsi"/>
          <w:sz w:val="22"/>
          <w:szCs w:val="22"/>
        </w:rPr>
        <w:t xml:space="preserve">. </w:t>
      </w:r>
      <w:r w:rsidR="00372D5D" w:rsidRPr="00DF1703">
        <w:rPr>
          <w:rFonts w:cstheme="minorHAnsi"/>
          <w:sz w:val="22"/>
          <w:szCs w:val="22"/>
        </w:rPr>
        <w:t>Die</w:t>
      </w:r>
      <w:r w:rsidR="00331D36" w:rsidRPr="00DF1703">
        <w:rPr>
          <w:rFonts w:cstheme="minorHAnsi"/>
          <w:sz w:val="22"/>
          <w:szCs w:val="22"/>
        </w:rPr>
        <w:t>se</w:t>
      </w:r>
      <w:r w:rsidR="00372D5D" w:rsidRPr="00DF1703">
        <w:rPr>
          <w:rFonts w:cstheme="minorHAnsi"/>
          <w:sz w:val="22"/>
          <w:szCs w:val="22"/>
        </w:rPr>
        <w:t xml:space="preserve"> und Jacques</w:t>
      </w:r>
      <w:r w:rsidR="0056797D">
        <w:rPr>
          <w:rFonts w:cstheme="minorHAnsi"/>
          <w:sz w:val="22"/>
          <w:szCs w:val="22"/>
        </w:rPr>
        <w:t>‘</w:t>
      </w:r>
      <w:r w:rsidR="00372D5D" w:rsidRPr="00DF1703">
        <w:rPr>
          <w:rFonts w:cstheme="minorHAnsi"/>
          <w:sz w:val="22"/>
          <w:szCs w:val="22"/>
        </w:rPr>
        <w:t xml:space="preserve"> Falsettgesang unterstreichen eindrucksvoll </w:t>
      </w:r>
      <w:r w:rsidRPr="00DF1703">
        <w:rPr>
          <w:rFonts w:cstheme="minorHAnsi"/>
          <w:sz w:val="22"/>
          <w:szCs w:val="22"/>
        </w:rPr>
        <w:t xml:space="preserve">den schräg-makabren, tragisch-komödiantischen Stil </w:t>
      </w:r>
      <w:r w:rsidR="00331D36" w:rsidRPr="00DF1703">
        <w:rPr>
          <w:rFonts w:cstheme="minorHAnsi"/>
          <w:sz w:val="22"/>
          <w:szCs w:val="22"/>
        </w:rPr>
        <w:t>ihrer</w:t>
      </w:r>
      <w:r w:rsidR="000166C3" w:rsidRPr="00DF1703">
        <w:rPr>
          <w:rFonts w:cstheme="minorHAnsi"/>
          <w:sz w:val="22"/>
          <w:szCs w:val="22"/>
        </w:rPr>
        <w:t xml:space="preserve"> Musik</w:t>
      </w:r>
      <w:r w:rsidR="00372D5D" w:rsidRPr="00DF1703">
        <w:rPr>
          <w:rFonts w:cstheme="minorHAnsi"/>
          <w:sz w:val="22"/>
          <w:szCs w:val="22"/>
        </w:rPr>
        <w:t xml:space="preserve">. </w:t>
      </w:r>
      <w:r w:rsidR="000166C3" w:rsidRPr="00DF1703">
        <w:rPr>
          <w:rFonts w:cstheme="minorHAnsi"/>
          <w:sz w:val="22"/>
          <w:szCs w:val="22"/>
        </w:rPr>
        <w:t xml:space="preserve">Ihre Konzeptalben, die sich häufig auf literarische Vorlagen wie </w:t>
      </w:r>
      <w:r w:rsidR="000166C3" w:rsidRPr="00DF1703">
        <w:rPr>
          <w:rFonts w:cstheme="minorHAnsi"/>
          <w:i/>
          <w:iCs/>
          <w:sz w:val="22"/>
          <w:szCs w:val="22"/>
        </w:rPr>
        <w:t xml:space="preserve">Struwwelpeter, Das Mädchen mit den Schwefelhölzern </w:t>
      </w:r>
      <w:r w:rsidR="000166C3" w:rsidRPr="00DF1703">
        <w:rPr>
          <w:rFonts w:cstheme="minorHAnsi"/>
          <w:sz w:val="22"/>
          <w:szCs w:val="22"/>
        </w:rPr>
        <w:t xml:space="preserve">oder auch </w:t>
      </w:r>
      <w:r w:rsidR="000166C3" w:rsidRPr="00DF1703">
        <w:rPr>
          <w:rFonts w:cstheme="minorHAnsi"/>
          <w:i/>
          <w:iCs/>
          <w:sz w:val="22"/>
          <w:szCs w:val="22"/>
        </w:rPr>
        <w:t>Hamlet</w:t>
      </w:r>
      <w:r w:rsidR="000166C3" w:rsidRPr="00DF1703">
        <w:rPr>
          <w:rFonts w:cstheme="minorHAnsi"/>
          <w:sz w:val="22"/>
          <w:szCs w:val="22"/>
        </w:rPr>
        <w:t xml:space="preserve"> beziehen, sind legendär. </w:t>
      </w:r>
      <w:r w:rsidR="00140567">
        <w:rPr>
          <w:rFonts w:cstheme="minorHAnsi"/>
          <w:sz w:val="22"/>
          <w:szCs w:val="22"/>
        </w:rPr>
        <w:t>The</w:t>
      </w:r>
      <w:r w:rsidR="000166C3" w:rsidRPr="00DF1703">
        <w:rPr>
          <w:rFonts w:cstheme="minorHAnsi"/>
          <w:sz w:val="22"/>
          <w:szCs w:val="22"/>
        </w:rPr>
        <w:t xml:space="preserve"> Tiger Lillies greifen dabei mit ihren Texten immer wieder Themen auf, die sich am Abgrund der Gesellschaft auftun und provozieren bewusst</w:t>
      </w:r>
      <w:r w:rsidR="00194254">
        <w:rPr>
          <w:rFonts w:cstheme="minorHAnsi"/>
          <w:sz w:val="22"/>
          <w:szCs w:val="22"/>
        </w:rPr>
        <w:t>,</w:t>
      </w:r>
      <w:r w:rsidR="000166C3" w:rsidRPr="00DF1703">
        <w:rPr>
          <w:rFonts w:cstheme="minorHAnsi"/>
          <w:sz w:val="22"/>
          <w:szCs w:val="22"/>
        </w:rPr>
        <w:t xml:space="preserve"> auf distanziert, ironische Art.</w:t>
      </w:r>
    </w:p>
    <w:p w14:paraId="65D0E464" w14:textId="0E9A91CD" w:rsidR="00372D5D" w:rsidRPr="00DF1703" w:rsidRDefault="00DF1703" w:rsidP="00E631CD">
      <w:pPr>
        <w:rPr>
          <w:rFonts w:cstheme="minorHAnsi"/>
          <w:sz w:val="22"/>
          <w:szCs w:val="22"/>
        </w:rPr>
      </w:pPr>
      <w:r w:rsidRPr="00DF1703">
        <w:rPr>
          <w:rFonts w:cstheme="minorHAnsi"/>
          <w:sz w:val="22"/>
          <w:szCs w:val="22"/>
        </w:rPr>
        <w:t xml:space="preserve">Das neue Album erscheint demnächst und darf im Netz bereits vorab bestellt werden. </w:t>
      </w:r>
      <w:r w:rsidR="00372D5D" w:rsidRPr="00DF1703">
        <w:rPr>
          <w:rFonts w:cstheme="minorHAnsi"/>
          <w:sz w:val="22"/>
          <w:szCs w:val="22"/>
        </w:rPr>
        <w:t xml:space="preserve">Live brillieren sie derzeit im </w:t>
      </w:r>
      <w:proofErr w:type="spellStart"/>
      <w:r w:rsidR="00372D5D" w:rsidRPr="00DF1703">
        <w:rPr>
          <w:rFonts w:cstheme="minorHAnsi"/>
          <w:sz w:val="22"/>
          <w:szCs w:val="22"/>
        </w:rPr>
        <w:t>Theatre</w:t>
      </w:r>
      <w:proofErr w:type="spellEnd"/>
      <w:r w:rsidR="00372D5D" w:rsidRPr="00DF1703">
        <w:rPr>
          <w:rFonts w:cstheme="minorHAnsi"/>
          <w:sz w:val="22"/>
          <w:szCs w:val="22"/>
        </w:rPr>
        <w:t xml:space="preserve"> La </w:t>
      </w:r>
      <w:proofErr w:type="spellStart"/>
      <w:r w:rsidR="00372D5D" w:rsidRPr="00DF1703">
        <w:rPr>
          <w:rFonts w:cstheme="minorHAnsi"/>
          <w:sz w:val="22"/>
          <w:szCs w:val="22"/>
        </w:rPr>
        <w:t>Biblioteca</w:t>
      </w:r>
      <w:proofErr w:type="spellEnd"/>
      <w:r w:rsidR="00372D5D" w:rsidRPr="00DF1703">
        <w:rPr>
          <w:rFonts w:cstheme="minorHAnsi"/>
          <w:sz w:val="22"/>
          <w:szCs w:val="22"/>
        </w:rPr>
        <w:t xml:space="preserve"> in Barcelona mit „A Macbeth Song“, bevor sie ihre internationale Tour am 24. April in Istanbul starten, die sie dann </w:t>
      </w:r>
      <w:r w:rsidR="00102623" w:rsidRPr="00DF1703">
        <w:rPr>
          <w:rFonts w:cstheme="minorHAnsi"/>
          <w:sz w:val="22"/>
          <w:szCs w:val="22"/>
        </w:rPr>
        <w:t xml:space="preserve">über Deutschland und UK </w:t>
      </w:r>
      <w:r w:rsidR="003B2F83" w:rsidRPr="00DF1703">
        <w:rPr>
          <w:rFonts w:cstheme="minorHAnsi"/>
          <w:sz w:val="22"/>
          <w:szCs w:val="22"/>
        </w:rPr>
        <w:t>am 29.</w:t>
      </w:r>
      <w:r w:rsidR="00194254">
        <w:rPr>
          <w:rFonts w:cstheme="minorHAnsi"/>
          <w:sz w:val="22"/>
          <w:szCs w:val="22"/>
        </w:rPr>
        <w:t xml:space="preserve"> Mai</w:t>
      </w:r>
      <w:r w:rsidR="003B2F83" w:rsidRPr="00DF1703">
        <w:rPr>
          <w:rFonts w:cstheme="minorHAnsi"/>
          <w:sz w:val="22"/>
          <w:szCs w:val="22"/>
        </w:rPr>
        <w:t xml:space="preserve"> </w:t>
      </w:r>
      <w:r w:rsidR="00102623" w:rsidRPr="00DF1703">
        <w:rPr>
          <w:rFonts w:cstheme="minorHAnsi"/>
          <w:sz w:val="22"/>
          <w:szCs w:val="22"/>
        </w:rPr>
        <w:t xml:space="preserve">auch nach </w:t>
      </w:r>
      <w:proofErr w:type="spellStart"/>
      <w:r w:rsidR="00102623" w:rsidRPr="00DF1703">
        <w:rPr>
          <w:rFonts w:cstheme="minorHAnsi"/>
          <w:sz w:val="22"/>
          <w:szCs w:val="22"/>
        </w:rPr>
        <w:t>Pirkenreith</w:t>
      </w:r>
      <w:proofErr w:type="spellEnd"/>
      <w:r w:rsidR="00102623" w:rsidRPr="00DF1703">
        <w:rPr>
          <w:rFonts w:cstheme="minorHAnsi"/>
          <w:sz w:val="22"/>
          <w:szCs w:val="22"/>
        </w:rPr>
        <w:t xml:space="preserve"> führt. </w:t>
      </w:r>
    </w:p>
    <w:p w14:paraId="0B53B390" w14:textId="77777777" w:rsidR="00625EF4" w:rsidRPr="00DF1703" w:rsidRDefault="00625EF4" w:rsidP="00E631CD">
      <w:pPr>
        <w:rPr>
          <w:rFonts w:cstheme="minorHAnsi"/>
          <w:sz w:val="22"/>
          <w:szCs w:val="22"/>
        </w:rPr>
      </w:pPr>
    </w:p>
    <w:p w14:paraId="7F6E95C9" w14:textId="4D8A4DC4" w:rsidR="00DB4D47" w:rsidRDefault="00E631CD" w:rsidP="00E631CD">
      <w:pPr>
        <w:rPr>
          <w:rFonts w:cstheme="minorHAnsi"/>
          <w:sz w:val="22"/>
          <w:szCs w:val="22"/>
        </w:rPr>
      </w:pPr>
      <w:r w:rsidRPr="00DF1703">
        <w:rPr>
          <w:rFonts w:cstheme="minorHAnsi"/>
          <w:sz w:val="22"/>
          <w:szCs w:val="22"/>
        </w:rPr>
        <w:t>Tags darauf</w:t>
      </w:r>
      <w:r w:rsidR="00102623" w:rsidRPr="00DF1703">
        <w:rPr>
          <w:rFonts w:cstheme="minorHAnsi"/>
          <w:sz w:val="22"/>
          <w:szCs w:val="22"/>
        </w:rPr>
        <w:t xml:space="preserve">, am </w:t>
      </w:r>
      <w:r w:rsidRPr="00DF1703">
        <w:rPr>
          <w:rFonts w:cstheme="minorHAnsi"/>
          <w:sz w:val="22"/>
          <w:szCs w:val="22"/>
        </w:rPr>
        <w:t>30.</w:t>
      </w:r>
      <w:r w:rsidR="00194254">
        <w:rPr>
          <w:rFonts w:cstheme="minorHAnsi"/>
          <w:sz w:val="22"/>
          <w:szCs w:val="22"/>
        </w:rPr>
        <w:t xml:space="preserve"> Mai</w:t>
      </w:r>
      <w:r w:rsidR="00E0353B">
        <w:rPr>
          <w:rFonts w:cstheme="minorHAnsi"/>
          <w:sz w:val="22"/>
          <w:szCs w:val="22"/>
        </w:rPr>
        <w:t xml:space="preserve"> </w:t>
      </w:r>
      <w:r w:rsidRPr="00DF1703">
        <w:rPr>
          <w:rFonts w:cstheme="minorHAnsi"/>
          <w:sz w:val="22"/>
          <w:szCs w:val="22"/>
        </w:rPr>
        <w:t xml:space="preserve">gibt die </w:t>
      </w:r>
      <w:proofErr w:type="spellStart"/>
      <w:r w:rsidRPr="00DF1703">
        <w:rPr>
          <w:rFonts w:cstheme="minorHAnsi"/>
          <w:b/>
          <w:bCs/>
          <w:sz w:val="22"/>
          <w:szCs w:val="22"/>
        </w:rPr>
        <w:t>Warsaw</w:t>
      </w:r>
      <w:proofErr w:type="spellEnd"/>
      <w:r w:rsidRPr="00DF1703">
        <w:rPr>
          <w:rFonts w:cstheme="minorHAnsi"/>
          <w:b/>
          <w:bCs/>
          <w:sz w:val="22"/>
          <w:szCs w:val="22"/>
        </w:rPr>
        <w:t xml:space="preserve"> Village Band</w:t>
      </w:r>
      <w:r w:rsidRPr="00DF1703">
        <w:rPr>
          <w:rFonts w:cstheme="minorHAnsi"/>
          <w:sz w:val="22"/>
          <w:szCs w:val="22"/>
        </w:rPr>
        <w:t xml:space="preserve"> </w:t>
      </w:r>
      <w:r w:rsidRPr="00DF1703">
        <w:rPr>
          <w:rFonts w:cstheme="minorHAnsi"/>
          <w:b/>
          <w:bCs/>
          <w:sz w:val="22"/>
          <w:szCs w:val="22"/>
        </w:rPr>
        <w:t xml:space="preserve">(PL) </w:t>
      </w:r>
      <w:r w:rsidRPr="00DF1703">
        <w:rPr>
          <w:rFonts w:cstheme="minorHAnsi"/>
          <w:sz w:val="22"/>
          <w:szCs w:val="22"/>
        </w:rPr>
        <w:t>ihren Folk mit Elementen zeitgenössischer Tanzmusik zum Besten</w:t>
      </w:r>
      <w:r w:rsidR="00DB4D47" w:rsidRPr="00DF1703">
        <w:rPr>
          <w:rFonts w:cstheme="minorHAnsi"/>
          <w:sz w:val="22"/>
          <w:szCs w:val="22"/>
        </w:rPr>
        <w:t>.</w:t>
      </w:r>
      <w:r w:rsidR="003B2F83" w:rsidRPr="00DF1703">
        <w:rPr>
          <w:rFonts w:cstheme="minorHAnsi"/>
          <w:sz w:val="22"/>
          <w:szCs w:val="22"/>
        </w:rPr>
        <w:t xml:space="preserve"> Der </w:t>
      </w:r>
      <w:r w:rsidR="00DB4D47" w:rsidRPr="00DF1703">
        <w:rPr>
          <w:rFonts w:cstheme="minorHAnsi"/>
          <w:sz w:val="22"/>
          <w:szCs w:val="22"/>
        </w:rPr>
        <w:t xml:space="preserve">Bandname </w:t>
      </w:r>
      <w:r w:rsidR="003B2F83" w:rsidRPr="00DF1703">
        <w:rPr>
          <w:rFonts w:cstheme="minorHAnsi"/>
          <w:sz w:val="22"/>
          <w:szCs w:val="22"/>
        </w:rPr>
        <w:t xml:space="preserve">will </w:t>
      </w:r>
      <w:r w:rsidR="00DB4D47" w:rsidRPr="00DF1703">
        <w:rPr>
          <w:rFonts w:cstheme="minorHAnsi"/>
          <w:sz w:val="22"/>
          <w:szCs w:val="22"/>
        </w:rPr>
        <w:t>durch die Widersprüchlichkeit von „Warschau“ und „Dorf“ auf die Entwurzelung ländlicher Kultur und Folklore im Zeitalter der Globalisierung aufmerksam machen. Ebendieser Entwurzelung set</w:t>
      </w:r>
      <w:r w:rsidR="000409C8" w:rsidRPr="00DF1703">
        <w:rPr>
          <w:rFonts w:cstheme="minorHAnsi"/>
          <w:sz w:val="22"/>
          <w:szCs w:val="22"/>
        </w:rPr>
        <w:t xml:space="preserve">zt die Formation </w:t>
      </w:r>
      <w:r w:rsidR="00DB4D47" w:rsidRPr="00DF1703">
        <w:rPr>
          <w:rFonts w:cstheme="minorHAnsi"/>
          <w:sz w:val="22"/>
          <w:szCs w:val="22"/>
        </w:rPr>
        <w:t>traditionelle polnische Folklore entgegen, die sie mit Elementen der Avantgarde und „Bio-Techno“ (Eigendefi</w:t>
      </w:r>
      <w:r w:rsidR="00194254">
        <w:rPr>
          <w:rFonts w:cstheme="minorHAnsi"/>
          <w:sz w:val="22"/>
          <w:szCs w:val="22"/>
        </w:rPr>
        <w:t>n</w:t>
      </w:r>
      <w:r w:rsidR="00DB4D47" w:rsidRPr="00DF1703">
        <w:rPr>
          <w:rFonts w:cstheme="minorHAnsi"/>
          <w:sz w:val="22"/>
          <w:szCs w:val="22"/>
        </w:rPr>
        <w:t xml:space="preserve">ition) verbindet. </w:t>
      </w:r>
      <w:r w:rsidR="003B2F83" w:rsidRPr="00DF1703">
        <w:rPr>
          <w:rFonts w:cstheme="minorHAnsi"/>
          <w:sz w:val="22"/>
          <w:szCs w:val="22"/>
        </w:rPr>
        <w:t xml:space="preserve">1997 </w:t>
      </w:r>
      <w:r w:rsidR="000409C8" w:rsidRPr="00DF1703">
        <w:rPr>
          <w:rFonts w:cstheme="minorHAnsi"/>
          <w:sz w:val="22"/>
          <w:szCs w:val="22"/>
        </w:rPr>
        <w:t>wurde</w:t>
      </w:r>
      <w:r w:rsidR="003B2F83" w:rsidRPr="00DF1703">
        <w:rPr>
          <w:rFonts w:cstheme="minorHAnsi"/>
          <w:sz w:val="22"/>
          <w:szCs w:val="22"/>
        </w:rPr>
        <w:t xml:space="preserve"> das Ensemble in Warschau gegründet, 2004 wurde es mit dem BBC World Music Award ausgezeichnet und aktuell, im</w:t>
      </w:r>
      <w:r w:rsidR="002C0F1D" w:rsidRPr="00DF1703">
        <w:rPr>
          <w:rFonts w:cstheme="minorHAnsi"/>
          <w:sz w:val="22"/>
          <w:szCs w:val="22"/>
        </w:rPr>
        <w:t xml:space="preserve"> Februar 2025 </w:t>
      </w:r>
      <w:r w:rsidR="003B2F83" w:rsidRPr="00DF1703">
        <w:rPr>
          <w:rFonts w:cstheme="minorHAnsi"/>
          <w:sz w:val="22"/>
          <w:szCs w:val="22"/>
        </w:rPr>
        <w:t xml:space="preserve">bedachte </w:t>
      </w:r>
      <w:r w:rsidR="002C0F1D" w:rsidRPr="00DF1703">
        <w:rPr>
          <w:rFonts w:cstheme="minorHAnsi"/>
          <w:sz w:val="22"/>
          <w:szCs w:val="22"/>
        </w:rPr>
        <w:t>die „World Music Chart Europe“ der</w:t>
      </w:r>
      <w:r w:rsidR="00DF1703" w:rsidRPr="00DF1703">
        <w:rPr>
          <w:rFonts w:cstheme="minorHAnsi"/>
          <w:sz w:val="22"/>
          <w:szCs w:val="22"/>
        </w:rPr>
        <w:t xml:space="preserve"> </w:t>
      </w:r>
      <w:r w:rsidR="003B2F83" w:rsidRPr="00DF1703">
        <w:rPr>
          <w:rFonts w:cstheme="minorHAnsi"/>
          <w:sz w:val="22"/>
          <w:szCs w:val="22"/>
        </w:rPr>
        <w:t>Europäischen</w:t>
      </w:r>
      <w:r w:rsidR="002C0F1D" w:rsidRPr="00DF1703">
        <w:rPr>
          <w:rFonts w:cstheme="minorHAnsi"/>
          <w:sz w:val="22"/>
          <w:szCs w:val="22"/>
        </w:rPr>
        <w:t xml:space="preserve"> Rundfunkunion (EBU) das </w:t>
      </w:r>
      <w:r w:rsidR="003B2F83" w:rsidRPr="00DF1703">
        <w:rPr>
          <w:rFonts w:cstheme="minorHAnsi"/>
          <w:sz w:val="22"/>
          <w:szCs w:val="22"/>
        </w:rPr>
        <w:t xml:space="preserve">aktuelle </w:t>
      </w:r>
      <w:r w:rsidR="002C0F1D" w:rsidRPr="00DF1703">
        <w:rPr>
          <w:rFonts w:cstheme="minorHAnsi"/>
          <w:sz w:val="22"/>
          <w:szCs w:val="22"/>
        </w:rPr>
        <w:t>Album „</w:t>
      </w:r>
      <w:proofErr w:type="spellStart"/>
      <w:r w:rsidR="002C0F1D" w:rsidRPr="00DF1703">
        <w:rPr>
          <w:rFonts w:cstheme="minorHAnsi"/>
          <w:sz w:val="22"/>
          <w:szCs w:val="22"/>
        </w:rPr>
        <w:t>Twines</w:t>
      </w:r>
      <w:proofErr w:type="spellEnd"/>
      <w:r w:rsidR="002C0F1D" w:rsidRPr="00DF1703">
        <w:rPr>
          <w:rFonts w:cstheme="minorHAnsi"/>
          <w:sz w:val="22"/>
          <w:szCs w:val="22"/>
        </w:rPr>
        <w:t xml:space="preserve">“ mit Gold und </w:t>
      </w:r>
      <w:r w:rsidR="003B2F83" w:rsidRPr="00DF1703">
        <w:rPr>
          <w:rFonts w:cstheme="minorHAnsi"/>
          <w:sz w:val="22"/>
          <w:szCs w:val="22"/>
        </w:rPr>
        <w:t xml:space="preserve">bezeichnet es </w:t>
      </w:r>
      <w:r w:rsidR="002C0F1D" w:rsidRPr="00DF1703">
        <w:rPr>
          <w:rFonts w:cstheme="minorHAnsi"/>
          <w:sz w:val="22"/>
          <w:szCs w:val="22"/>
        </w:rPr>
        <w:t xml:space="preserve">somit als </w:t>
      </w:r>
      <w:r w:rsidR="003B2F83" w:rsidRPr="00DF1703">
        <w:rPr>
          <w:rFonts w:cstheme="minorHAnsi"/>
          <w:sz w:val="22"/>
          <w:szCs w:val="22"/>
        </w:rPr>
        <w:t xml:space="preserve">derzeit </w:t>
      </w:r>
      <w:r w:rsidR="002C0F1D" w:rsidRPr="00DF1703">
        <w:rPr>
          <w:rFonts w:cstheme="minorHAnsi"/>
          <w:sz w:val="22"/>
          <w:szCs w:val="22"/>
        </w:rPr>
        <w:t>bestes Weltmusikalbum</w:t>
      </w:r>
      <w:r w:rsidR="003B2F83" w:rsidRPr="00DF1703">
        <w:rPr>
          <w:rFonts w:cstheme="minorHAnsi"/>
          <w:sz w:val="22"/>
          <w:szCs w:val="22"/>
        </w:rPr>
        <w:t>. Nicht umsonst also, wird</w:t>
      </w:r>
      <w:r w:rsidR="00DB4D47" w:rsidRPr="00DF1703">
        <w:rPr>
          <w:rFonts w:cstheme="minorHAnsi"/>
          <w:sz w:val="22"/>
          <w:szCs w:val="22"/>
        </w:rPr>
        <w:t xml:space="preserve"> die </w:t>
      </w:r>
      <w:r w:rsidR="000409C8" w:rsidRPr="00DF1703">
        <w:rPr>
          <w:rFonts w:cstheme="minorHAnsi"/>
          <w:sz w:val="22"/>
          <w:szCs w:val="22"/>
        </w:rPr>
        <w:t>„</w:t>
      </w:r>
      <w:proofErr w:type="spellStart"/>
      <w:r w:rsidR="000409C8" w:rsidRPr="00DF1703">
        <w:rPr>
          <w:rFonts w:cstheme="minorHAnsi"/>
          <w:sz w:val="22"/>
          <w:szCs w:val="22"/>
        </w:rPr>
        <w:t>Kapela</w:t>
      </w:r>
      <w:proofErr w:type="spellEnd"/>
      <w:r w:rsidR="000409C8" w:rsidRPr="00DF1703">
        <w:rPr>
          <w:rFonts w:cstheme="minorHAnsi"/>
          <w:sz w:val="22"/>
          <w:szCs w:val="22"/>
        </w:rPr>
        <w:t xml:space="preserve"> </w:t>
      </w:r>
      <w:proofErr w:type="spellStart"/>
      <w:r w:rsidR="000409C8" w:rsidRPr="00DF1703">
        <w:rPr>
          <w:rFonts w:cstheme="minorHAnsi"/>
          <w:sz w:val="22"/>
          <w:szCs w:val="22"/>
        </w:rPr>
        <w:t>ze</w:t>
      </w:r>
      <w:proofErr w:type="spellEnd"/>
      <w:r w:rsidR="000409C8" w:rsidRPr="00DF1703">
        <w:rPr>
          <w:rFonts w:cstheme="minorHAnsi"/>
          <w:sz w:val="22"/>
          <w:szCs w:val="22"/>
        </w:rPr>
        <w:t xml:space="preserve"> </w:t>
      </w:r>
      <w:proofErr w:type="spellStart"/>
      <w:r w:rsidR="000409C8" w:rsidRPr="00DF1703">
        <w:rPr>
          <w:rFonts w:cstheme="minorHAnsi"/>
          <w:sz w:val="22"/>
          <w:szCs w:val="22"/>
        </w:rPr>
        <w:t>Wsi</w:t>
      </w:r>
      <w:proofErr w:type="spellEnd"/>
      <w:r w:rsidR="000409C8" w:rsidRPr="00DF1703">
        <w:rPr>
          <w:rFonts w:cstheme="minorHAnsi"/>
          <w:sz w:val="22"/>
          <w:szCs w:val="22"/>
        </w:rPr>
        <w:t xml:space="preserve"> Warszawa“, so der polnische Name,</w:t>
      </w:r>
      <w:r w:rsidR="00DB4D47" w:rsidRPr="00DF1703">
        <w:rPr>
          <w:rFonts w:cstheme="minorHAnsi"/>
          <w:sz w:val="22"/>
          <w:szCs w:val="22"/>
        </w:rPr>
        <w:t xml:space="preserve"> als eine</w:t>
      </w:r>
      <w:r w:rsidR="003B2F83" w:rsidRPr="00DF1703">
        <w:rPr>
          <w:rFonts w:cstheme="minorHAnsi"/>
          <w:sz w:val="22"/>
          <w:szCs w:val="22"/>
        </w:rPr>
        <w:t>s</w:t>
      </w:r>
      <w:r w:rsidR="00DB4D47" w:rsidRPr="00DF1703">
        <w:rPr>
          <w:rFonts w:cstheme="minorHAnsi"/>
          <w:sz w:val="22"/>
          <w:szCs w:val="22"/>
        </w:rPr>
        <w:t xml:space="preserve"> der erfolgreichsten Ensembles Osteuropas </w:t>
      </w:r>
      <w:r w:rsidR="003B2F83" w:rsidRPr="00DF1703">
        <w:rPr>
          <w:rFonts w:cstheme="minorHAnsi"/>
          <w:sz w:val="22"/>
          <w:szCs w:val="22"/>
        </w:rPr>
        <w:t>bezeichnet!</w:t>
      </w:r>
      <w:r w:rsidR="00DB4D47" w:rsidRPr="00DF1703">
        <w:rPr>
          <w:rFonts w:cstheme="minorHAnsi"/>
          <w:sz w:val="22"/>
          <w:szCs w:val="22"/>
        </w:rPr>
        <w:t xml:space="preserve"> </w:t>
      </w:r>
    </w:p>
    <w:p w14:paraId="1FFFB9E7" w14:textId="77777777" w:rsidR="00194254" w:rsidRDefault="00194254" w:rsidP="00E631CD">
      <w:pPr>
        <w:rPr>
          <w:rFonts w:cstheme="minorHAnsi"/>
          <w:sz w:val="22"/>
          <w:szCs w:val="22"/>
        </w:rPr>
      </w:pPr>
    </w:p>
    <w:p w14:paraId="78360E3E" w14:textId="65CAA3D3" w:rsidR="00194254" w:rsidRDefault="00140567" w:rsidP="00E631CD">
      <w:pPr>
        <w:rPr>
          <w:rFonts w:cstheme="minorHAnsi"/>
          <w:sz w:val="22"/>
          <w:szCs w:val="22"/>
        </w:rPr>
      </w:pPr>
      <w:r>
        <w:rPr>
          <w:rFonts w:cstheme="minorHAnsi"/>
          <w:sz w:val="22"/>
          <w:szCs w:val="22"/>
        </w:rPr>
        <w:lastRenderedPageBreak/>
        <w:t>Übrigens: a</w:t>
      </w:r>
      <w:r w:rsidR="00194254">
        <w:rPr>
          <w:rFonts w:cstheme="minorHAnsi"/>
          <w:sz w:val="22"/>
          <w:szCs w:val="22"/>
        </w:rPr>
        <w:t>ls Openin</w:t>
      </w:r>
      <w:r w:rsidR="005E5ABD">
        <w:rPr>
          <w:rFonts w:cstheme="minorHAnsi"/>
          <w:sz w:val="22"/>
          <w:szCs w:val="22"/>
        </w:rPr>
        <w:t>g</w:t>
      </w:r>
      <w:r w:rsidR="00194254">
        <w:rPr>
          <w:rFonts w:cstheme="minorHAnsi"/>
          <w:sz w:val="22"/>
          <w:szCs w:val="22"/>
        </w:rPr>
        <w:t xml:space="preserve"> Act </w:t>
      </w:r>
      <w:r w:rsidR="00135DA8">
        <w:rPr>
          <w:rFonts w:cstheme="minorHAnsi"/>
          <w:sz w:val="22"/>
          <w:szCs w:val="22"/>
        </w:rPr>
        <w:t xml:space="preserve">werden </w:t>
      </w:r>
      <w:r w:rsidR="00CC356D">
        <w:rPr>
          <w:rFonts w:cstheme="minorHAnsi"/>
          <w:sz w:val="22"/>
          <w:szCs w:val="22"/>
        </w:rPr>
        <w:t xml:space="preserve">die 6 Musikerinnen und Musiker von </w:t>
      </w:r>
      <w:r w:rsidR="00135DA8" w:rsidRPr="00CC356D">
        <w:rPr>
          <w:rFonts w:cstheme="minorHAnsi"/>
          <w:b/>
          <w:bCs/>
          <w:sz w:val="22"/>
          <w:szCs w:val="22"/>
        </w:rPr>
        <w:t>SATUO</w:t>
      </w:r>
      <w:r w:rsidR="00135DA8">
        <w:rPr>
          <w:rFonts w:cstheme="minorHAnsi"/>
          <w:sz w:val="22"/>
          <w:szCs w:val="22"/>
        </w:rPr>
        <w:t xml:space="preserve"> diesen Abend eröffnen</w:t>
      </w:r>
      <w:r w:rsidR="002A637B">
        <w:rPr>
          <w:rFonts w:cstheme="minorHAnsi"/>
          <w:sz w:val="22"/>
          <w:szCs w:val="22"/>
        </w:rPr>
        <w:t xml:space="preserve"> und mit ihrer musikalischen Mischung aus finnischem Folk, Bluegrass, Jazz und Rock gleich einmal Stimmung nach </w:t>
      </w:r>
      <w:proofErr w:type="spellStart"/>
      <w:r w:rsidR="002A637B">
        <w:rPr>
          <w:rFonts w:cstheme="minorHAnsi"/>
          <w:sz w:val="22"/>
          <w:szCs w:val="22"/>
        </w:rPr>
        <w:t>Pirkenreith</w:t>
      </w:r>
      <w:proofErr w:type="spellEnd"/>
      <w:r w:rsidR="002A637B">
        <w:rPr>
          <w:rFonts w:cstheme="minorHAnsi"/>
          <w:sz w:val="22"/>
          <w:szCs w:val="22"/>
        </w:rPr>
        <w:t xml:space="preserve"> bringen</w:t>
      </w:r>
      <w:r w:rsidR="00135DA8">
        <w:rPr>
          <w:rFonts w:cstheme="minorHAnsi"/>
          <w:sz w:val="22"/>
          <w:szCs w:val="22"/>
        </w:rPr>
        <w:t>.</w:t>
      </w:r>
      <w:r w:rsidR="00CA71CF">
        <w:rPr>
          <w:rFonts w:cstheme="minorHAnsi"/>
          <w:sz w:val="22"/>
          <w:szCs w:val="22"/>
        </w:rPr>
        <w:t xml:space="preserve"> </w:t>
      </w:r>
      <w:r w:rsidR="002A637B">
        <w:rPr>
          <w:rFonts w:cstheme="minorHAnsi"/>
          <w:sz w:val="22"/>
          <w:szCs w:val="22"/>
        </w:rPr>
        <w:t>Die</w:t>
      </w:r>
      <w:r w:rsidR="00CC356D">
        <w:rPr>
          <w:rFonts w:cstheme="minorHAnsi"/>
          <w:sz w:val="22"/>
          <w:szCs w:val="22"/>
        </w:rPr>
        <w:t xml:space="preserve"> </w:t>
      </w:r>
      <w:r w:rsidR="002A637B">
        <w:rPr>
          <w:rFonts w:cstheme="minorHAnsi"/>
          <w:sz w:val="22"/>
          <w:szCs w:val="22"/>
        </w:rPr>
        <w:t>Band hat ihre reine</w:t>
      </w:r>
      <w:r w:rsidR="00CC356D">
        <w:rPr>
          <w:rFonts w:cstheme="minorHAnsi"/>
          <w:sz w:val="22"/>
          <w:szCs w:val="22"/>
        </w:rPr>
        <w:t xml:space="preserve"> Freude daran, musikalische Gegensätze aufeinanderprallen zu lassen, neue Lieder als </w:t>
      </w:r>
      <w:proofErr w:type="spellStart"/>
      <w:r w:rsidR="00CC356D">
        <w:rPr>
          <w:rFonts w:cstheme="minorHAnsi"/>
          <w:sz w:val="22"/>
          <w:szCs w:val="22"/>
        </w:rPr>
        <w:t>Traditionals</w:t>
      </w:r>
      <w:proofErr w:type="spellEnd"/>
      <w:r w:rsidR="00CC356D">
        <w:rPr>
          <w:rFonts w:cstheme="minorHAnsi"/>
          <w:sz w:val="22"/>
          <w:szCs w:val="22"/>
        </w:rPr>
        <w:t xml:space="preserve"> zu tarnen und alte Folksongs zu entfremden. Sängerin Laura </w:t>
      </w:r>
      <w:proofErr w:type="spellStart"/>
      <w:r w:rsidR="00CC356D">
        <w:rPr>
          <w:rFonts w:cstheme="minorHAnsi"/>
          <w:sz w:val="22"/>
          <w:szCs w:val="22"/>
        </w:rPr>
        <w:t>Korhonen</w:t>
      </w:r>
      <w:proofErr w:type="spellEnd"/>
      <w:r w:rsidR="00CC356D">
        <w:rPr>
          <w:rFonts w:cstheme="minorHAnsi"/>
          <w:sz w:val="22"/>
          <w:szCs w:val="22"/>
        </w:rPr>
        <w:t xml:space="preserve"> und Gitarrist Aron </w:t>
      </w:r>
      <w:proofErr w:type="spellStart"/>
      <w:r w:rsidR="00CC356D">
        <w:rPr>
          <w:rFonts w:cstheme="minorHAnsi"/>
          <w:sz w:val="22"/>
          <w:szCs w:val="22"/>
        </w:rPr>
        <w:t>Saringer</w:t>
      </w:r>
      <w:proofErr w:type="spellEnd"/>
      <w:r w:rsidR="00CC356D">
        <w:rPr>
          <w:rFonts w:cstheme="minorHAnsi"/>
          <w:sz w:val="22"/>
          <w:szCs w:val="22"/>
        </w:rPr>
        <w:t xml:space="preserve"> sind </w:t>
      </w:r>
      <w:r>
        <w:rPr>
          <w:rFonts w:cstheme="minorHAnsi"/>
          <w:sz w:val="22"/>
          <w:szCs w:val="22"/>
        </w:rPr>
        <w:t xml:space="preserve">außerdem </w:t>
      </w:r>
      <w:r w:rsidR="00CC356D">
        <w:rPr>
          <w:rFonts w:cstheme="minorHAnsi"/>
          <w:sz w:val="22"/>
          <w:szCs w:val="22"/>
        </w:rPr>
        <w:t>auch die GastgeberInnen des Festivals.</w:t>
      </w:r>
    </w:p>
    <w:p w14:paraId="2DF8E124" w14:textId="77777777" w:rsidR="002A637B" w:rsidRDefault="002A637B" w:rsidP="00E631CD">
      <w:pPr>
        <w:rPr>
          <w:rFonts w:cstheme="minorHAnsi"/>
          <w:sz w:val="22"/>
          <w:szCs w:val="22"/>
        </w:rPr>
      </w:pPr>
    </w:p>
    <w:p w14:paraId="5A62255D" w14:textId="77777777" w:rsidR="002A637B" w:rsidRPr="00DF1703" w:rsidRDefault="002A637B" w:rsidP="00E631CD">
      <w:pPr>
        <w:rPr>
          <w:rFonts w:cstheme="minorHAnsi"/>
          <w:sz w:val="22"/>
          <w:szCs w:val="22"/>
        </w:rPr>
      </w:pPr>
    </w:p>
    <w:p w14:paraId="6D78E768" w14:textId="1B4638C6" w:rsidR="00E631CD" w:rsidRPr="00DF1703" w:rsidRDefault="00DF1703" w:rsidP="00E631CD">
      <w:pPr>
        <w:rPr>
          <w:rFonts w:cstheme="minorHAnsi"/>
          <w:b/>
          <w:bCs/>
          <w:sz w:val="22"/>
          <w:szCs w:val="22"/>
        </w:rPr>
      </w:pPr>
      <w:r w:rsidRPr="00DF1703">
        <w:rPr>
          <w:rFonts w:cstheme="minorHAnsi"/>
          <w:b/>
          <w:bCs/>
          <w:sz w:val="22"/>
          <w:szCs w:val="22"/>
        </w:rPr>
        <w:t>Das Festival Heimspiel</w:t>
      </w:r>
      <w:r>
        <w:rPr>
          <w:rFonts w:cstheme="minorHAnsi"/>
          <w:b/>
          <w:bCs/>
          <w:sz w:val="22"/>
          <w:szCs w:val="22"/>
        </w:rPr>
        <w:t xml:space="preserve"> in </w:t>
      </w:r>
      <w:proofErr w:type="spellStart"/>
      <w:r>
        <w:rPr>
          <w:rFonts w:cstheme="minorHAnsi"/>
          <w:b/>
          <w:bCs/>
          <w:sz w:val="22"/>
          <w:szCs w:val="22"/>
        </w:rPr>
        <w:t>Pirkenreith</w:t>
      </w:r>
      <w:proofErr w:type="spellEnd"/>
    </w:p>
    <w:p w14:paraId="2F0A68B4" w14:textId="77777777" w:rsidR="00DF1703" w:rsidRPr="00DF1703" w:rsidRDefault="00DF1703" w:rsidP="00E631CD">
      <w:pPr>
        <w:rPr>
          <w:rFonts w:cstheme="minorHAnsi"/>
          <w:sz w:val="22"/>
          <w:szCs w:val="22"/>
        </w:rPr>
      </w:pPr>
    </w:p>
    <w:p w14:paraId="66C4E799" w14:textId="29E0F615" w:rsidR="00F03EE9" w:rsidRPr="00DF1703" w:rsidRDefault="00F03EE9" w:rsidP="00F03EE9">
      <w:pPr>
        <w:rPr>
          <w:rFonts w:cstheme="minorHAnsi"/>
          <w:sz w:val="22"/>
          <w:szCs w:val="22"/>
        </w:rPr>
      </w:pPr>
      <w:r w:rsidRPr="00DF1703">
        <w:rPr>
          <w:rFonts w:cstheme="minorHAnsi"/>
          <w:sz w:val="22"/>
          <w:szCs w:val="22"/>
        </w:rPr>
        <w:t xml:space="preserve">Was 2021 mit Auftritten lokaler Musiker </w:t>
      </w:r>
      <w:r w:rsidR="00DF1703">
        <w:rPr>
          <w:rFonts w:cstheme="minorHAnsi"/>
          <w:sz w:val="22"/>
          <w:szCs w:val="22"/>
        </w:rPr>
        <w:t>begann</w:t>
      </w:r>
      <w:r w:rsidRPr="00DF1703">
        <w:rPr>
          <w:rFonts w:cstheme="minorHAnsi"/>
          <w:sz w:val="22"/>
          <w:szCs w:val="22"/>
        </w:rPr>
        <w:t xml:space="preserve">, darf </w:t>
      </w:r>
      <w:r w:rsidR="00CC356D" w:rsidRPr="00DF1703">
        <w:rPr>
          <w:rFonts w:cstheme="minorHAnsi"/>
          <w:sz w:val="22"/>
          <w:szCs w:val="22"/>
        </w:rPr>
        <w:t>mittlerweile mit Fug und Recht,</w:t>
      </w:r>
      <w:r w:rsidR="00135DA8">
        <w:rPr>
          <w:rFonts w:cstheme="minorHAnsi"/>
          <w:sz w:val="22"/>
          <w:szCs w:val="22"/>
        </w:rPr>
        <w:t xml:space="preserve"> </w:t>
      </w:r>
      <w:r w:rsidRPr="00DF1703">
        <w:rPr>
          <w:rFonts w:cstheme="minorHAnsi"/>
          <w:sz w:val="22"/>
          <w:szCs w:val="22"/>
        </w:rPr>
        <w:t xml:space="preserve">als </w:t>
      </w:r>
      <w:r w:rsidR="000409C8" w:rsidRPr="00DF1703">
        <w:rPr>
          <w:rFonts w:cstheme="minorHAnsi"/>
          <w:sz w:val="22"/>
          <w:szCs w:val="22"/>
        </w:rPr>
        <w:t>fein programmiertes</w:t>
      </w:r>
      <w:r w:rsidR="00DF1703">
        <w:rPr>
          <w:rFonts w:cstheme="minorHAnsi"/>
          <w:sz w:val="22"/>
          <w:szCs w:val="22"/>
        </w:rPr>
        <w:t xml:space="preserve"> </w:t>
      </w:r>
      <w:r w:rsidRPr="00DF1703">
        <w:rPr>
          <w:rFonts w:cstheme="minorHAnsi"/>
          <w:sz w:val="22"/>
          <w:szCs w:val="22"/>
        </w:rPr>
        <w:t>Festival bezeichnet werden! Mit dem Engagement internationaler Künstler</w:t>
      </w:r>
      <w:r w:rsidR="00DF1703">
        <w:rPr>
          <w:rFonts w:cstheme="minorHAnsi"/>
          <w:sz w:val="22"/>
          <w:szCs w:val="22"/>
        </w:rPr>
        <w:t>Innen</w:t>
      </w:r>
      <w:r w:rsidRPr="00DF1703">
        <w:rPr>
          <w:rFonts w:cstheme="minorHAnsi"/>
          <w:sz w:val="22"/>
          <w:szCs w:val="22"/>
        </w:rPr>
        <w:t xml:space="preserve"> unter dem Motto ‚Heimspiel‘ lockt der Verein TRA Kulturlogistik </w:t>
      </w:r>
      <w:r w:rsidR="000409C8" w:rsidRPr="00DF1703">
        <w:rPr>
          <w:rFonts w:cstheme="minorHAnsi"/>
          <w:sz w:val="22"/>
          <w:szCs w:val="22"/>
        </w:rPr>
        <w:t xml:space="preserve">mittlerweile </w:t>
      </w:r>
      <w:r w:rsidRPr="00DF1703">
        <w:rPr>
          <w:rFonts w:cstheme="minorHAnsi"/>
          <w:sz w:val="22"/>
          <w:szCs w:val="22"/>
        </w:rPr>
        <w:t>Musikbegeisterte aus ganz Österreich ins Waldviertel.</w:t>
      </w:r>
    </w:p>
    <w:p w14:paraId="42A63151" w14:textId="43C0FAA2" w:rsidR="000409C8" w:rsidRPr="00DF1703" w:rsidRDefault="00E631CD" w:rsidP="00E631CD">
      <w:pPr>
        <w:rPr>
          <w:rFonts w:cstheme="minorHAnsi"/>
          <w:sz w:val="22"/>
          <w:szCs w:val="22"/>
        </w:rPr>
      </w:pPr>
      <w:r w:rsidRPr="00DF1703">
        <w:rPr>
          <w:rFonts w:cstheme="minorHAnsi"/>
          <w:sz w:val="22"/>
          <w:szCs w:val="22"/>
        </w:rPr>
        <w:t xml:space="preserve">Dabei ist der Begriff ‚Heimspiel‘ im wahrsten Sinne des Wortes zu verstehen, denn der Bauernhof ist </w:t>
      </w:r>
      <w:r w:rsidR="00CC356D">
        <w:rPr>
          <w:rFonts w:cstheme="minorHAnsi"/>
          <w:sz w:val="22"/>
          <w:szCs w:val="22"/>
        </w:rPr>
        <w:t xml:space="preserve">nicht zur Festivalaustragungsort, sondern </w:t>
      </w:r>
      <w:r w:rsidRPr="00DF1703">
        <w:rPr>
          <w:rFonts w:cstheme="minorHAnsi"/>
          <w:sz w:val="22"/>
          <w:szCs w:val="22"/>
        </w:rPr>
        <w:t xml:space="preserve">auch Wohnort </w:t>
      </w:r>
      <w:r w:rsidR="00CC356D">
        <w:rPr>
          <w:rFonts w:cstheme="minorHAnsi"/>
          <w:sz w:val="22"/>
          <w:szCs w:val="22"/>
        </w:rPr>
        <w:t xml:space="preserve">von </w:t>
      </w:r>
      <w:proofErr w:type="spellStart"/>
      <w:r w:rsidR="00CC356D">
        <w:rPr>
          <w:rFonts w:cstheme="minorHAnsi"/>
          <w:sz w:val="22"/>
          <w:szCs w:val="22"/>
        </w:rPr>
        <w:t>Korhonen</w:t>
      </w:r>
      <w:proofErr w:type="spellEnd"/>
      <w:r w:rsidR="00CC356D">
        <w:rPr>
          <w:rFonts w:cstheme="minorHAnsi"/>
          <w:sz w:val="22"/>
          <w:szCs w:val="22"/>
        </w:rPr>
        <w:t xml:space="preserve"> und </w:t>
      </w:r>
      <w:proofErr w:type="spellStart"/>
      <w:r w:rsidR="00CC356D">
        <w:rPr>
          <w:rFonts w:cstheme="minorHAnsi"/>
          <w:sz w:val="22"/>
          <w:szCs w:val="22"/>
        </w:rPr>
        <w:t>Saringer</w:t>
      </w:r>
      <w:proofErr w:type="spellEnd"/>
      <w:r w:rsidR="00CC356D">
        <w:rPr>
          <w:rFonts w:cstheme="minorHAnsi"/>
          <w:sz w:val="22"/>
          <w:szCs w:val="22"/>
        </w:rPr>
        <w:t>.</w:t>
      </w:r>
    </w:p>
    <w:p w14:paraId="355E7BBB" w14:textId="658227E0" w:rsidR="000409C8" w:rsidRPr="00DF1703" w:rsidRDefault="000409C8" w:rsidP="00E631CD">
      <w:pPr>
        <w:rPr>
          <w:rFonts w:cstheme="minorHAnsi"/>
          <w:sz w:val="22"/>
          <w:szCs w:val="22"/>
        </w:rPr>
      </w:pPr>
      <w:r w:rsidRPr="00DF1703">
        <w:rPr>
          <w:rFonts w:cstheme="minorHAnsi"/>
          <w:sz w:val="22"/>
          <w:szCs w:val="22"/>
        </w:rPr>
        <w:t xml:space="preserve">Die </w:t>
      </w:r>
      <w:r w:rsidR="00E631CD" w:rsidRPr="00DF1703">
        <w:rPr>
          <w:rFonts w:cstheme="minorHAnsi"/>
          <w:sz w:val="22"/>
          <w:szCs w:val="22"/>
        </w:rPr>
        <w:t xml:space="preserve">Scheune und </w:t>
      </w:r>
      <w:r w:rsidRPr="00DF1703">
        <w:rPr>
          <w:rFonts w:cstheme="minorHAnsi"/>
          <w:sz w:val="22"/>
          <w:szCs w:val="22"/>
        </w:rPr>
        <w:t xml:space="preserve">der lauschige </w:t>
      </w:r>
      <w:r w:rsidR="00E631CD" w:rsidRPr="00DF1703">
        <w:rPr>
          <w:rFonts w:cstheme="minorHAnsi"/>
          <w:sz w:val="22"/>
          <w:szCs w:val="22"/>
        </w:rPr>
        <w:t xml:space="preserve">Innenhof werden für jedes Konzert </w:t>
      </w:r>
      <w:r w:rsidRPr="00DF1703">
        <w:rPr>
          <w:rFonts w:cstheme="minorHAnsi"/>
          <w:sz w:val="22"/>
          <w:szCs w:val="22"/>
        </w:rPr>
        <w:t xml:space="preserve">in eine außergewöhnliche Konzertlocation verwandelt und </w:t>
      </w:r>
      <w:r w:rsidR="00E631CD" w:rsidRPr="00DF1703">
        <w:rPr>
          <w:rFonts w:cstheme="minorHAnsi"/>
          <w:sz w:val="22"/>
          <w:szCs w:val="22"/>
        </w:rPr>
        <w:t xml:space="preserve">bieten das von Besuchern besonders geschätzte intime </w:t>
      </w:r>
      <w:r w:rsidR="00DF1703">
        <w:rPr>
          <w:rFonts w:cstheme="minorHAnsi"/>
          <w:sz w:val="22"/>
          <w:szCs w:val="22"/>
        </w:rPr>
        <w:t xml:space="preserve">und atmosphärisch einmalige </w:t>
      </w:r>
      <w:r w:rsidR="00E631CD" w:rsidRPr="00DF1703">
        <w:rPr>
          <w:rFonts w:cstheme="minorHAnsi"/>
          <w:sz w:val="22"/>
          <w:szCs w:val="22"/>
        </w:rPr>
        <w:t>Ambiente</w:t>
      </w:r>
      <w:r w:rsidRPr="00DF1703">
        <w:rPr>
          <w:rFonts w:cstheme="minorHAnsi"/>
          <w:sz w:val="22"/>
          <w:szCs w:val="22"/>
        </w:rPr>
        <w:t xml:space="preserve">. Hautnahes Musikerlebnis </w:t>
      </w:r>
      <w:r w:rsidR="00F97880" w:rsidRPr="00DF1703">
        <w:rPr>
          <w:rFonts w:cstheme="minorHAnsi"/>
          <w:sz w:val="22"/>
          <w:szCs w:val="22"/>
        </w:rPr>
        <w:t>und unmittelbarer Kontakt mit den Bands inklusive</w:t>
      </w:r>
      <w:r w:rsidRPr="00DF1703">
        <w:rPr>
          <w:rFonts w:cstheme="minorHAnsi"/>
          <w:sz w:val="22"/>
          <w:szCs w:val="22"/>
        </w:rPr>
        <w:t>.</w:t>
      </w:r>
    </w:p>
    <w:p w14:paraId="76465D2B" w14:textId="77777777" w:rsidR="000409C8" w:rsidRPr="00DF1703" w:rsidRDefault="000409C8" w:rsidP="00E631CD">
      <w:pPr>
        <w:rPr>
          <w:rFonts w:cstheme="minorHAnsi"/>
          <w:sz w:val="22"/>
          <w:szCs w:val="22"/>
        </w:rPr>
      </w:pPr>
    </w:p>
    <w:p w14:paraId="747E1C71" w14:textId="2142B946" w:rsidR="000409C8" w:rsidRPr="00DF1703" w:rsidRDefault="000409C8" w:rsidP="00E631CD">
      <w:pPr>
        <w:rPr>
          <w:rFonts w:cstheme="minorHAnsi"/>
          <w:sz w:val="22"/>
          <w:szCs w:val="22"/>
        </w:rPr>
      </w:pPr>
      <w:r w:rsidRPr="00DF1703">
        <w:rPr>
          <w:rFonts w:cstheme="minorHAnsi"/>
          <w:sz w:val="22"/>
          <w:szCs w:val="22"/>
        </w:rPr>
        <w:t xml:space="preserve">Ein </w:t>
      </w:r>
      <w:r w:rsidR="00E631CD" w:rsidRPr="00DF1703">
        <w:rPr>
          <w:rFonts w:cstheme="minorHAnsi"/>
          <w:sz w:val="22"/>
          <w:szCs w:val="22"/>
        </w:rPr>
        <w:t xml:space="preserve">stark begrenztes Kartenkontingent empfiehlt rechtzeitige Reservierung der Tickets, Caravans und Camper werden um Anmeldung gebeten. Auch bei der öffentlich zu bestreitenden Anreise und der Suche nach Zimmern bemühen sich die Veranstalter </w:t>
      </w:r>
      <w:r w:rsidRPr="00DF1703">
        <w:rPr>
          <w:rFonts w:cstheme="minorHAnsi"/>
          <w:sz w:val="22"/>
          <w:szCs w:val="22"/>
        </w:rPr>
        <w:t xml:space="preserve">gerne </w:t>
      </w:r>
      <w:r w:rsidR="00E631CD" w:rsidRPr="00DF1703">
        <w:rPr>
          <w:rFonts w:cstheme="minorHAnsi"/>
          <w:sz w:val="22"/>
          <w:szCs w:val="22"/>
        </w:rPr>
        <w:t>um Koordination</w:t>
      </w:r>
      <w:r w:rsidRPr="00DF1703">
        <w:rPr>
          <w:rFonts w:cstheme="minorHAnsi"/>
          <w:sz w:val="22"/>
          <w:szCs w:val="22"/>
        </w:rPr>
        <w:t>.</w:t>
      </w:r>
    </w:p>
    <w:p w14:paraId="525263B0" w14:textId="7B524CD7" w:rsidR="00E631CD" w:rsidRPr="00DF1703" w:rsidRDefault="00E631CD" w:rsidP="00E631CD">
      <w:pPr>
        <w:rPr>
          <w:rFonts w:cstheme="minorHAnsi"/>
          <w:sz w:val="22"/>
          <w:szCs w:val="22"/>
        </w:rPr>
      </w:pPr>
      <w:r w:rsidRPr="00DF1703">
        <w:rPr>
          <w:rFonts w:cstheme="minorHAnsi"/>
          <w:sz w:val="22"/>
          <w:szCs w:val="22"/>
        </w:rPr>
        <w:t xml:space="preserve">(Fahrgemeinschaften etc., Kontakt: </w:t>
      </w:r>
      <w:hyperlink r:id="rId7" w:history="1">
        <w:r w:rsidRPr="00DF1703">
          <w:rPr>
            <w:rStyle w:val="Hyperlink"/>
            <w:rFonts w:cstheme="minorHAnsi"/>
            <w:sz w:val="22"/>
            <w:szCs w:val="22"/>
          </w:rPr>
          <w:t>tra@kulturlogistik.at</w:t>
        </w:r>
      </w:hyperlink>
      <w:r w:rsidRPr="00DF1703">
        <w:rPr>
          <w:rFonts w:cstheme="minorHAnsi"/>
          <w:sz w:val="22"/>
          <w:szCs w:val="22"/>
        </w:rPr>
        <w:t xml:space="preserve"> / 0650</w:t>
      </w:r>
      <w:r w:rsidR="00E0353B">
        <w:rPr>
          <w:rFonts w:cstheme="minorHAnsi"/>
          <w:sz w:val="22"/>
          <w:szCs w:val="22"/>
        </w:rPr>
        <w:t xml:space="preserve"> </w:t>
      </w:r>
      <w:r w:rsidRPr="00DF1703">
        <w:rPr>
          <w:rFonts w:cstheme="minorHAnsi"/>
          <w:sz w:val="22"/>
          <w:szCs w:val="22"/>
        </w:rPr>
        <w:t>5939468).</w:t>
      </w:r>
    </w:p>
    <w:p w14:paraId="04522CB2" w14:textId="77777777" w:rsidR="00427783" w:rsidRPr="00DF1703" w:rsidRDefault="00427783" w:rsidP="00427783">
      <w:pPr>
        <w:rPr>
          <w:rFonts w:cstheme="minorHAnsi"/>
          <w:color w:val="000000"/>
          <w:sz w:val="22"/>
          <w:szCs w:val="22"/>
        </w:rPr>
      </w:pPr>
    </w:p>
    <w:p w14:paraId="195C9489" w14:textId="77777777" w:rsidR="00427783" w:rsidRPr="00DF1703" w:rsidRDefault="00427783" w:rsidP="00427783">
      <w:pPr>
        <w:rPr>
          <w:rFonts w:cstheme="minorHAnsi"/>
          <w:color w:val="000000"/>
          <w:sz w:val="22"/>
          <w:szCs w:val="22"/>
        </w:rPr>
      </w:pPr>
    </w:p>
    <w:p w14:paraId="1361246C" w14:textId="48151F1D" w:rsidR="00F47236" w:rsidRPr="00DF1703" w:rsidRDefault="00F47236">
      <w:pPr>
        <w:rPr>
          <w:rFonts w:cstheme="minorHAnsi"/>
          <w:color w:val="000000"/>
          <w:sz w:val="22"/>
          <w:szCs w:val="22"/>
        </w:rPr>
      </w:pPr>
    </w:p>
    <w:p w14:paraId="315B5534" w14:textId="77B9A254" w:rsidR="002B6B69" w:rsidRPr="00DF1703" w:rsidRDefault="00F97880">
      <w:pPr>
        <w:rPr>
          <w:rFonts w:cstheme="minorHAnsi"/>
          <w:b/>
          <w:bCs/>
          <w:color w:val="000000"/>
          <w:sz w:val="22"/>
          <w:szCs w:val="22"/>
        </w:rPr>
      </w:pPr>
      <w:r w:rsidRPr="00DF1703">
        <w:rPr>
          <w:rFonts w:cstheme="minorHAnsi"/>
          <w:b/>
          <w:bCs/>
          <w:color w:val="000000"/>
          <w:sz w:val="22"/>
          <w:szCs w:val="22"/>
        </w:rPr>
        <w:t xml:space="preserve">Line-up </w:t>
      </w:r>
      <w:r w:rsidR="001141F9" w:rsidRPr="00DF1703">
        <w:rPr>
          <w:rFonts w:cstheme="minorHAnsi"/>
          <w:b/>
          <w:bCs/>
          <w:color w:val="000000"/>
          <w:sz w:val="22"/>
          <w:szCs w:val="22"/>
        </w:rPr>
        <w:t>Tiger Lillies</w:t>
      </w:r>
    </w:p>
    <w:p w14:paraId="370B8C5C" w14:textId="3ECB5B87" w:rsidR="00331D36" w:rsidRPr="00DF1703" w:rsidRDefault="00331D36">
      <w:pPr>
        <w:rPr>
          <w:rFonts w:cstheme="minorHAnsi"/>
          <w:b/>
          <w:bCs/>
          <w:color w:val="000000"/>
          <w:sz w:val="22"/>
          <w:szCs w:val="22"/>
        </w:rPr>
      </w:pPr>
      <w:r w:rsidRPr="00DF1703">
        <w:rPr>
          <w:rFonts w:cstheme="minorHAnsi"/>
          <w:b/>
          <w:bCs/>
          <w:color w:val="000000"/>
          <w:sz w:val="22"/>
          <w:szCs w:val="22"/>
        </w:rPr>
        <w:t>Martyn Jacques</w:t>
      </w:r>
      <w:r w:rsidRPr="00DF1703">
        <w:rPr>
          <w:rFonts w:cstheme="minorHAnsi"/>
          <w:b/>
          <w:bCs/>
          <w:color w:val="000000"/>
          <w:sz w:val="22"/>
          <w:szCs w:val="22"/>
        </w:rPr>
        <w:tab/>
      </w:r>
      <w:r w:rsidRPr="00DF1703">
        <w:rPr>
          <w:rFonts w:cstheme="minorHAnsi"/>
          <w:b/>
          <w:bCs/>
          <w:color w:val="000000"/>
          <w:sz w:val="22"/>
          <w:szCs w:val="22"/>
        </w:rPr>
        <w:tab/>
        <w:t xml:space="preserve">Vocals, </w:t>
      </w:r>
      <w:proofErr w:type="spellStart"/>
      <w:r w:rsidRPr="00DF1703">
        <w:rPr>
          <w:rFonts w:cstheme="minorHAnsi"/>
          <w:b/>
          <w:bCs/>
          <w:color w:val="000000"/>
          <w:sz w:val="22"/>
          <w:szCs w:val="22"/>
        </w:rPr>
        <w:t>Accordion</w:t>
      </w:r>
      <w:proofErr w:type="spellEnd"/>
      <w:r w:rsidRPr="00DF1703">
        <w:rPr>
          <w:rFonts w:cstheme="minorHAnsi"/>
          <w:b/>
          <w:bCs/>
          <w:color w:val="000000"/>
          <w:sz w:val="22"/>
          <w:szCs w:val="22"/>
        </w:rPr>
        <w:t>, Piano, Guitar</w:t>
      </w:r>
    </w:p>
    <w:p w14:paraId="343264B5" w14:textId="4D40AFC4" w:rsidR="00331D36" w:rsidRPr="00DF1703" w:rsidRDefault="00331D36">
      <w:pPr>
        <w:rPr>
          <w:rFonts w:cstheme="minorHAnsi"/>
          <w:b/>
          <w:bCs/>
          <w:color w:val="000000"/>
          <w:sz w:val="22"/>
          <w:szCs w:val="22"/>
        </w:rPr>
      </w:pPr>
      <w:r w:rsidRPr="00DF1703">
        <w:rPr>
          <w:rFonts w:cstheme="minorHAnsi"/>
          <w:b/>
          <w:bCs/>
          <w:color w:val="000000"/>
          <w:sz w:val="22"/>
          <w:szCs w:val="22"/>
        </w:rPr>
        <w:t>Adrian Stout</w:t>
      </w:r>
      <w:r w:rsidRPr="00DF1703">
        <w:rPr>
          <w:rFonts w:cstheme="minorHAnsi"/>
          <w:b/>
          <w:bCs/>
          <w:color w:val="000000"/>
          <w:sz w:val="22"/>
          <w:szCs w:val="22"/>
        </w:rPr>
        <w:tab/>
      </w:r>
      <w:r w:rsidRPr="00DF1703">
        <w:rPr>
          <w:rFonts w:cstheme="minorHAnsi"/>
          <w:b/>
          <w:bCs/>
          <w:color w:val="000000"/>
          <w:sz w:val="22"/>
          <w:szCs w:val="22"/>
        </w:rPr>
        <w:tab/>
        <w:t>Double Bass, Musical Saw, Theremin Vocals</w:t>
      </w:r>
    </w:p>
    <w:p w14:paraId="19F8D9CF" w14:textId="365D5ED3" w:rsidR="002B6B69" w:rsidRPr="00DF1703" w:rsidRDefault="00331D36">
      <w:pPr>
        <w:rPr>
          <w:rFonts w:cstheme="minorHAnsi"/>
          <w:b/>
          <w:bCs/>
          <w:color w:val="000000"/>
          <w:sz w:val="22"/>
          <w:szCs w:val="22"/>
        </w:rPr>
      </w:pPr>
      <w:r w:rsidRPr="00DF1703">
        <w:rPr>
          <w:rFonts w:cstheme="minorHAnsi"/>
          <w:b/>
          <w:bCs/>
          <w:color w:val="000000"/>
          <w:sz w:val="22"/>
          <w:szCs w:val="22"/>
        </w:rPr>
        <w:t xml:space="preserve">Budi </w:t>
      </w:r>
      <w:proofErr w:type="spellStart"/>
      <w:r w:rsidRPr="00DF1703">
        <w:rPr>
          <w:rFonts w:cstheme="minorHAnsi"/>
          <w:b/>
          <w:bCs/>
          <w:color w:val="000000"/>
          <w:sz w:val="22"/>
          <w:szCs w:val="22"/>
        </w:rPr>
        <w:t>Butenop</w:t>
      </w:r>
      <w:proofErr w:type="spellEnd"/>
      <w:r w:rsidRPr="00DF1703">
        <w:rPr>
          <w:rFonts w:cstheme="minorHAnsi"/>
          <w:b/>
          <w:bCs/>
          <w:color w:val="000000"/>
          <w:sz w:val="22"/>
          <w:szCs w:val="22"/>
        </w:rPr>
        <w:tab/>
      </w:r>
      <w:r w:rsidRPr="00DF1703">
        <w:rPr>
          <w:rFonts w:cstheme="minorHAnsi"/>
          <w:b/>
          <w:bCs/>
          <w:color w:val="000000"/>
          <w:sz w:val="22"/>
          <w:szCs w:val="22"/>
        </w:rPr>
        <w:tab/>
        <w:t>Drums</w:t>
      </w:r>
    </w:p>
    <w:p w14:paraId="11D40AE9" w14:textId="7914DEC0" w:rsidR="00F47236" w:rsidRPr="00DF1703" w:rsidRDefault="00F47236">
      <w:pPr>
        <w:rPr>
          <w:rFonts w:cstheme="minorHAnsi"/>
          <w:color w:val="000000"/>
          <w:sz w:val="22"/>
          <w:szCs w:val="22"/>
          <w:lang w:val="en-US"/>
        </w:rPr>
      </w:pPr>
    </w:p>
    <w:p w14:paraId="30B26D3A" w14:textId="77777777" w:rsidR="00E337CA" w:rsidRPr="00DF1703" w:rsidRDefault="00E337CA">
      <w:pPr>
        <w:rPr>
          <w:rFonts w:cstheme="minorHAnsi"/>
          <w:color w:val="000000"/>
          <w:sz w:val="22"/>
          <w:szCs w:val="22"/>
          <w:lang w:val="en-US"/>
        </w:rPr>
      </w:pPr>
    </w:p>
    <w:p w14:paraId="4D5E9023" w14:textId="4A56077E" w:rsidR="002B6B69" w:rsidRPr="00DF1703" w:rsidRDefault="002B6B69">
      <w:pPr>
        <w:rPr>
          <w:rFonts w:cstheme="minorHAnsi"/>
          <w:b/>
          <w:bCs/>
          <w:color w:val="000000"/>
          <w:sz w:val="22"/>
          <w:szCs w:val="22"/>
          <w:lang w:val="en-US"/>
        </w:rPr>
      </w:pPr>
      <w:r w:rsidRPr="00DF1703">
        <w:rPr>
          <w:rFonts w:cstheme="minorHAnsi"/>
          <w:b/>
          <w:bCs/>
          <w:color w:val="000000"/>
          <w:sz w:val="22"/>
          <w:szCs w:val="22"/>
          <w:lang w:val="en-US"/>
        </w:rPr>
        <w:t>Line</w:t>
      </w:r>
      <w:r w:rsidR="00112A2B">
        <w:rPr>
          <w:rFonts w:cstheme="minorHAnsi"/>
          <w:b/>
          <w:bCs/>
          <w:color w:val="000000"/>
          <w:sz w:val="22"/>
          <w:szCs w:val="22"/>
          <w:lang w:val="en-US"/>
        </w:rPr>
        <w:t>-</w:t>
      </w:r>
      <w:r w:rsidRPr="00DF1703">
        <w:rPr>
          <w:rFonts w:cstheme="minorHAnsi"/>
          <w:b/>
          <w:bCs/>
          <w:color w:val="000000"/>
          <w:sz w:val="22"/>
          <w:szCs w:val="22"/>
          <w:lang w:val="en-US"/>
        </w:rPr>
        <w:t>up</w:t>
      </w:r>
      <w:r w:rsidR="00F97880" w:rsidRPr="00DF1703">
        <w:rPr>
          <w:rFonts w:cstheme="minorHAnsi"/>
          <w:b/>
          <w:bCs/>
          <w:color w:val="000000"/>
          <w:sz w:val="22"/>
          <w:szCs w:val="22"/>
          <w:lang w:val="en-US"/>
        </w:rPr>
        <w:t xml:space="preserve"> Warsaw Village Band</w:t>
      </w:r>
    </w:p>
    <w:p w14:paraId="2FB3FB02" w14:textId="240D9978" w:rsidR="00F97880" w:rsidRPr="00DF1703" w:rsidRDefault="00F97880">
      <w:pPr>
        <w:rPr>
          <w:rFonts w:cstheme="minorHAnsi"/>
          <w:b/>
          <w:bCs/>
          <w:color w:val="000000"/>
          <w:sz w:val="22"/>
          <w:szCs w:val="22"/>
          <w:lang w:val="en-US"/>
        </w:rPr>
      </w:pPr>
      <w:r w:rsidRPr="00DF1703">
        <w:rPr>
          <w:rFonts w:cstheme="minorHAnsi"/>
          <w:b/>
          <w:bCs/>
          <w:color w:val="000000"/>
          <w:sz w:val="22"/>
          <w:szCs w:val="22"/>
          <w:lang w:val="en-US"/>
        </w:rPr>
        <w:t>Sylwia Swiatkowska</w:t>
      </w:r>
      <w:r w:rsidR="00BA459D" w:rsidRPr="00DF1703">
        <w:rPr>
          <w:rStyle w:val="apple-tab-span"/>
          <w:rFonts w:cstheme="minorHAnsi"/>
          <w:b/>
          <w:bCs/>
          <w:color w:val="000000"/>
          <w:sz w:val="22"/>
          <w:szCs w:val="22"/>
          <w:lang w:val="en-US"/>
        </w:rPr>
        <w:tab/>
      </w:r>
      <w:r w:rsidRPr="00DF1703">
        <w:rPr>
          <w:rStyle w:val="apple-tab-span"/>
          <w:rFonts w:cstheme="minorHAnsi"/>
          <w:b/>
          <w:bCs/>
          <w:color w:val="000000"/>
          <w:sz w:val="22"/>
          <w:szCs w:val="22"/>
          <w:lang w:val="en-US"/>
        </w:rPr>
        <w:t>Violin, Viola, Suka, Vocals</w:t>
      </w:r>
      <w:r w:rsidR="00BA459D" w:rsidRPr="00DF1703">
        <w:rPr>
          <w:rFonts w:cstheme="minorHAnsi"/>
          <w:b/>
          <w:bCs/>
          <w:color w:val="000000"/>
          <w:sz w:val="22"/>
          <w:szCs w:val="22"/>
          <w:lang w:val="en-US"/>
        </w:rPr>
        <w:br/>
      </w:r>
      <w:r w:rsidRPr="00DF1703">
        <w:rPr>
          <w:rFonts w:cstheme="minorHAnsi"/>
          <w:b/>
          <w:bCs/>
          <w:color w:val="000000"/>
          <w:sz w:val="22"/>
          <w:szCs w:val="22"/>
          <w:lang w:val="en-US"/>
        </w:rPr>
        <w:t>Magdalena Sobczak</w:t>
      </w:r>
      <w:r w:rsidR="00BA459D" w:rsidRPr="00DF1703">
        <w:rPr>
          <w:rStyle w:val="apple-tab-span"/>
          <w:rFonts w:cstheme="minorHAnsi"/>
          <w:b/>
          <w:bCs/>
          <w:color w:val="000000"/>
          <w:sz w:val="22"/>
          <w:szCs w:val="22"/>
          <w:lang w:val="en-US"/>
        </w:rPr>
        <w:tab/>
      </w:r>
      <w:r w:rsidRPr="00DF1703">
        <w:rPr>
          <w:rStyle w:val="apple-tab-span"/>
          <w:rFonts w:cstheme="minorHAnsi"/>
          <w:b/>
          <w:bCs/>
          <w:color w:val="000000"/>
          <w:sz w:val="22"/>
          <w:szCs w:val="22"/>
          <w:lang w:val="en-US"/>
        </w:rPr>
        <w:t>Dulcimer (</w:t>
      </w:r>
      <w:proofErr w:type="spellStart"/>
      <w:r w:rsidRPr="00DF1703">
        <w:rPr>
          <w:rFonts w:cstheme="minorHAnsi"/>
          <w:b/>
          <w:bCs/>
          <w:color w:val="000000"/>
          <w:sz w:val="22"/>
          <w:szCs w:val="22"/>
          <w:lang w:val="en-US"/>
        </w:rPr>
        <w:t>Hackbrett</w:t>
      </w:r>
      <w:proofErr w:type="spellEnd"/>
      <w:r w:rsidRPr="00DF1703">
        <w:rPr>
          <w:rFonts w:cstheme="minorHAnsi"/>
          <w:b/>
          <w:bCs/>
          <w:color w:val="000000"/>
          <w:sz w:val="22"/>
          <w:szCs w:val="22"/>
          <w:lang w:val="en-US"/>
        </w:rPr>
        <w:t>), Vocals</w:t>
      </w:r>
    </w:p>
    <w:p w14:paraId="04BC30AF" w14:textId="45A3C18D" w:rsidR="00F97880" w:rsidRPr="00DF1703" w:rsidRDefault="00F97880">
      <w:pPr>
        <w:rPr>
          <w:rFonts w:cstheme="minorHAnsi"/>
          <w:b/>
          <w:bCs/>
          <w:color w:val="000000"/>
          <w:sz w:val="22"/>
          <w:szCs w:val="22"/>
          <w:lang w:val="en-US"/>
        </w:rPr>
      </w:pPr>
      <w:r w:rsidRPr="00DF1703">
        <w:rPr>
          <w:rFonts w:cstheme="minorHAnsi"/>
          <w:b/>
          <w:bCs/>
          <w:color w:val="000000"/>
          <w:sz w:val="22"/>
          <w:szCs w:val="22"/>
          <w:lang w:val="en-US"/>
        </w:rPr>
        <w:t>Ewa Walecka</w:t>
      </w:r>
      <w:r w:rsidR="00BA459D" w:rsidRPr="00DF1703">
        <w:rPr>
          <w:rStyle w:val="apple-tab-span"/>
          <w:rFonts w:cstheme="minorHAnsi"/>
          <w:b/>
          <w:bCs/>
          <w:color w:val="000000"/>
          <w:sz w:val="22"/>
          <w:szCs w:val="22"/>
          <w:lang w:val="en-US"/>
        </w:rPr>
        <w:tab/>
      </w:r>
      <w:r w:rsidR="00BA459D" w:rsidRPr="00DF1703">
        <w:rPr>
          <w:rStyle w:val="apple-tab-span"/>
          <w:rFonts w:cstheme="minorHAnsi"/>
          <w:b/>
          <w:bCs/>
          <w:color w:val="000000"/>
          <w:sz w:val="22"/>
          <w:szCs w:val="22"/>
          <w:lang w:val="en-US"/>
        </w:rPr>
        <w:tab/>
      </w:r>
      <w:r w:rsidRPr="00DF1703">
        <w:rPr>
          <w:rFonts w:cstheme="minorHAnsi"/>
          <w:b/>
          <w:bCs/>
          <w:color w:val="000000"/>
          <w:sz w:val="22"/>
          <w:szCs w:val="22"/>
          <w:lang w:val="en-US"/>
        </w:rPr>
        <w:t>Violin, Hurdy Gurdy, Vocals</w:t>
      </w:r>
      <w:r w:rsidR="00BA459D" w:rsidRPr="00DF1703">
        <w:rPr>
          <w:rFonts w:cstheme="minorHAnsi"/>
          <w:b/>
          <w:bCs/>
          <w:color w:val="000000"/>
          <w:sz w:val="22"/>
          <w:szCs w:val="22"/>
          <w:lang w:val="en-US"/>
        </w:rPr>
        <w:br/>
      </w:r>
      <w:r w:rsidRPr="00DF1703">
        <w:rPr>
          <w:rFonts w:cstheme="minorHAnsi"/>
          <w:b/>
          <w:bCs/>
          <w:color w:val="000000"/>
          <w:sz w:val="22"/>
          <w:szCs w:val="22"/>
          <w:lang w:val="en-US"/>
        </w:rPr>
        <w:t>Pawel Mazurczak</w:t>
      </w:r>
      <w:r w:rsidR="00BA459D" w:rsidRPr="00DF1703">
        <w:rPr>
          <w:rStyle w:val="apple-tab-span"/>
          <w:rFonts w:cstheme="minorHAnsi"/>
          <w:b/>
          <w:bCs/>
          <w:color w:val="000000"/>
          <w:sz w:val="22"/>
          <w:szCs w:val="22"/>
          <w:lang w:val="en-US"/>
        </w:rPr>
        <w:tab/>
      </w:r>
      <w:r w:rsidRPr="00DF1703">
        <w:rPr>
          <w:rFonts w:cstheme="minorHAnsi"/>
          <w:b/>
          <w:bCs/>
          <w:color w:val="000000"/>
          <w:sz w:val="22"/>
          <w:szCs w:val="22"/>
          <w:lang w:val="en-US"/>
        </w:rPr>
        <w:t>Double Bass</w:t>
      </w:r>
    </w:p>
    <w:p w14:paraId="492AFFB2" w14:textId="15C6F7D2" w:rsidR="00BA459D" w:rsidRPr="00DF1703" w:rsidRDefault="00F97880">
      <w:pPr>
        <w:rPr>
          <w:rFonts w:cstheme="minorHAnsi"/>
          <w:b/>
          <w:bCs/>
          <w:color w:val="000000"/>
          <w:sz w:val="22"/>
          <w:szCs w:val="22"/>
          <w:lang w:val="en-US"/>
        </w:rPr>
      </w:pPr>
      <w:r w:rsidRPr="00DF1703">
        <w:rPr>
          <w:rFonts w:cstheme="minorHAnsi"/>
          <w:b/>
          <w:bCs/>
          <w:color w:val="000000"/>
          <w:sz w:val="22"/>
          <w:szCs w:val="22"/>
          <w:lang w:val="en-US"/>
        </w:rPr>
        <w:t xml:space="preserve">Maciej </w:t>
      </w:r>
      <w:proofErr w:type="spellStart"/>
      <w:r w:rsidRPr="00DF1703">
        <w:rPr>
          <w:rFonts w:cstheme="minorHAnsi"/>
          <w:b/>
          <w:bCs/>
          <w:color w:val="000000"/>
          <w:sz w:val="22"/>
          <w:szCs w:val="22"/>
          <w:lang w:val="en-US"/>
        </w:rPr>
        <w:t>Szajkowski</w:t>
      </w:r>
      <w:proofErr w:type="spellEnd"/>
      <w:r w:rsidR="00BA459D" w:rsidRPr="00DF1703">
        <w:rPr>
          <w:rStyle w:val="apple-tab-span"/>
          <w:rFonts w:cstheme="minorHAnsi"/>
          <w:b/>
          <w:bCs/>
          <w:color w:val="000000"/>
          <w:sz w:val="22"/>
          <w:szCs w:val="22"/>
          <w:lang w:val="en-US"/>
        </w:rPr>
        <w:tab/>
      </w:r>
      <w:r w:rsidRPr="00DF1703">
        <w:rPr>
          <w:rFonts w:cstheme="minorHAnsi"/>
          <w:b/>
          <w:bCs/>
          <w:color w:val="000000"/>
          <w:sz w:val="22"/>
          <w:szCs w:val="22"/>
          <w:lang w:val="en-US"/>
        </w:rPr>
        <w:t>Frame Drum, Percussions</w:t>
      </w:r>
      <w:r w:rsidR="00BA459D" w:rsidRPr="00DF1703">
        <w:rPr>
          <w:rFonts w:cstheme="minorHAnsi"/>
          <w:b/>
          <w:bCs/>
          <w:color w:val="000000"/>
          <w:sz w:val="22"/>
          <w:szCs w:val="22"/>
          <w:lang w:val="en-US"/>
        </w:rPr>
        <w:br/>
      </w:r>
      <w:r w:rsidRPr="00DF1703">
        <w:rPr>
          <w:rFonts w:cstheme="minorHAnsi"/>
          <w:b/>
          <w:bCs/>
          <w:color w:val="000000"/>
          <w:sz w:val="22"/>
          <w:szCs w:val="22"/>
          <w:lang w:val="en-US"/>
        </w:rPr>
        <w:t xml:space="preserve">Milos </w:t>
      </w:r>
      <w:proofErr w:type="spellStart"/>
      <w:r w:rsidRPr="00DF1703">
        <w:rPr>
          <w:rFonts w:cstheme="minorHAnsi"/>
          <w:b/>
          <w:bCs/>
          <w:color w:val="000000"/>
          <w:sz w:val="22"/>
          <w:szCs w:val="22"/>
          <w:lang w:val="en-US"/>
        </w:rPr>
        <w:t>Gawrylkiewicz</w:t>
      </w:r>
      <w:proofErr w:type="spellEnd"/>
      <w:r w:rsidR="00BA459D" w:rsidRPr="00DF1703">
        <w:rPr>
          <w:rStyle w:val="apple-tab-span"/>
          <w:rFonts w:cstheme="minorHAnsi"/>
          <w:b/>
          <w:bCs/>
          <w:color w:val="000000"/>
          <w:sz w:val="22"/>
          <w:szCs w:val="22"/>
          <w:lang w:val="en-US"/>
        </w:rPr>
        <w:tab/>
      </w:r>
      <w:r w:rsidRPr="00DF1703">
        <w:rPr>
          <w:rStyle w:val="apple-tab-span"/>
          <w:rFonts w:cstheme="minorHAnsi"/>
          <w:b/>
          <w:bCs/>
          <w:color w:val="000000"/>
          <w:sz w:val="22"/>
          <w:szCs w:val="22"/>
          <w:lang w:val="en-US"/>
        </w:rPr>
        <w:t>Trumpet, Flugelhorn</w:t>
      </w:r>
      <w:r w:rsidR="00BA459D" w:rsidRPr="00DF1703">
        <w:rPr>
          <w:rFonts w:cstheme="minorHAnsi"/>
          <w:b/>
          <w:bCs/>
          <w:color w:val="000000"/>
          <w:sz w:val="22"/>
          <w:szCs w:val="22"/>
          <w:lang w:val="en-US"/>
        </w:rPr>
        <w:br/>
      </w:r>
      <w:r w:rsidRPr="00DF1703">
        <w:rPr>
          <w:rFonts w:cstheme="minorHAnsi"/>
          <w:b/>
          <w:bCs/>
          <w:color w:val="000000"/>
          <w:sz w:val="22"/>
          <w:szCs w:val="22"/>
          <w:lang w:val="en-US"/>
        </w:rPr>
        <w:t>Piotr Glinski</w:t>
      </w:r>
      <w:r w:rsidR="00BA459D" w:rsidRPr="00DF1703">
        <w:rPr>
          <w:rStyle w:val="apple-tab-span"/>
          <w:rFonts w:cstheme="minorHAnsi"/>
          <w:b/>
          <w:bCs/>
          <w:color w:val="000000"/>
          <w:sz w:val="22"/>
          <w:szCs w:val="22"/>
          <w:lang w:val="en-US"/>
        </w:rPr>
        <w:tab/>
      </w:r>
      <w:r w:rsidR="00BA459D" w:rsidRPr="00DF1703">
        <w:rPr>
          <w:rStyle w:val="apple-tab-span"/>
          <w:rFonts w:cstheme="minorHAnsi"/>
          <w:b/>
          <w:bCs/>
          <w:color w:val="000000"/>
          <w:sz w:val="22"/>
          <w:szCs w:val="22"/>
          <w:lang w:val="en-US"/>
        </w:rPr>
        <w:tab/>
      </w:r>
      <w:r w:rsidRPr="00DF1703">
        <w:rPr>
          <w:rFonts w:cstheme="minorHAnsi"/>
          <w:b/>
          <w:bCs/>
          <w:color w:val="000000"/>
          <w:sz w:val="22"/>
          <w:szCs w:val="22"/>
          <w:lang w:val="en-US"/>
        </w:rPr>
        <w:t>Big Drum, Percussions</w:t>
      </w:r>
    </w:p>
    <w:p w14:paraId="049511FF" w14:textId="3A66D26F" w:rsidR="00F97880" w:rsidRDefault="00F97880">
      <w:pPr>
        <w:rPr>
          <w:rFonts w:cstheme="minorHAnsi"/>
          <w:b/>
          <w:bCs/>
          <w:color w:val="000000"/>
          <w:sz w:val="22"/>
          <w:szCs w:val="22"/>
          <w:lang w:val="en-US"/>
        </w:rPr>
      </w:pPr>
      <w:r w:rsidRPr="00DF1703">
        <w:rPr>
          <w:rFonts w:cstheme="minorHAnsi"/>
          <w:b/>
          <w:bCs/>
          <w:color w:val="000000"/>
          <w:sz w:val="22"/>
          <w:szCs w:val="22"/>
          <w:lang w:val="en-US"/>
        </w:rPr>
        <w:t>Mariusz Dziurawiec</w:t>
      </w:r>
      <w:r w:rsidRPr="00DF1703">
        <w:rPr>
          <w:rFonts w:cstheme="minorHAnsi"/>
          <w:b/>
          <w:bCs/>
          <w:color w:val="000000"/>
          <w:sz w:val="22"/>
          <w:szCs w:val="22"/>
          <w:lang w:val="en-US"/>
        </w:rPr>
        <w:tab/>
        <w:t>Live Dub Mix</w:t>
      </w:r>
    </w:p>
    <w:p w14:paraId="2A804111" w14:textId="450CCE46" w:rsidR="00194254" w:rsidRDefault="00194254">
      <w:pPr>
        <w:rPr>
          <w:rFonts w:cstheme="minorHAnsi"/>
          <w:b/>
          <w:bCs/>
          <w:color w:val="000000"/>
          <w:sz w:val="22"/>
          <w:szCs w:val="22"/>
          <w:lang w:val="en-US"/>
        </w:rPr>
      </w:pPr>
    </w:p>
    <w:p w14:paraId="451B7332" w14:textId="37586BD2" w:rsidR="00194254" w:rsidRDefault="00194254">
      <w:pPr>
        <w:rPr>
          <w:rFonts w:cstheme="minorHAnsi"/>
          <w:b/>
          <w:bCs/>
          <w:color w:val="000000"/>
          <w:sz w:val="22"/>
          <w:szCs w:val="22"/>
          <w:lang w:val="en-US"/>
        </w:rPr>
      </w:pPr>
      <w:r>
        <w:rPr>
          <w:rFonts w:cstheme="minorHAnsi"/>
          <w:b/>
          <w:bCs/>
          <w:color w:val="000000"/>
          <w:sz w:val="22"/>
          <w:szCs w:val="22"/>
          <w:lang w:val="en-US"/>
        </w:rPr>
        <w:t>Line-up SATUO</w:t>
      </w:r>
    </w:p>
    <w:p w14:paraId="1F71E8C6" w14:textId="1709E0FA" w:rsidR="00194254" w:rsidRDefault="00194254">
      <w:pPr>
        <w:rPr>
          <w:rFonts w:cstheme="minorHAnsi"/>
          <w:b/>
          <w:bCs/>
          <w:color w:val="000000"/>
          <w:sz w:val="22"/>
          <w:szCs w:val="22"/>
          <w:lang w:val="en-US"/>
        </w:rPr>
      </w:pPr>
      <w:r>
        <w:rPr>
          <w:rFonts w:cstheme="minorHAnsi"/>
          <w:b/>
          <w:bCs/>
          <w:color w:val="000000"/>
          <w:sz w:val="22"/>
          <w:szCs w:val="22"/>
          <w:lang w:val="en-US"/>
        </w:rPr>
        <w:t>Laura Korhonen</w:t>
      </w:r>
      <w:r>
        <w:rPr>
          <w:rFonts w:cstheme="minorHAnsi"/>
          <w:b/>
          <w:bCs/>
          <w:color w:val="000000"/>
          <w:sz w:val="22"/>
          <w:szCs w:val="22"/>
          <w:lang w:val="en-US"/>
        </w:rPr>
        <w:tab/>
        <w:t>Vocals, Piano</w:t>
      </w:r>
    </w:p>
    <w:p w14:paraId="6F43FC10" w14:textId="64D03F4D" w:rsidR="00194254" w:rsidRDefault="00194254">
      <w:pPr>
        <w:rPr>
          <w:rFonts w:cstheme="minorHAnsi"/>
          <w:b/>
          <w:bCs/>
          <w:color w:val="000000"/>
          <w:sz w:val="22"/>
          <w:szCs w:val="22"/>
          <w:lang w:val="en-US"/>
        </w:rPr>
      </w:pPr>
      <w:r>
        <w:rPr>
          <w:rFonts w:cstheme="minorHAnsi"/>
          <w:b/>
          <w:bCs/>
          <w:color w:val="000000"/>
          <w:sz w:val="22"/>
          <w:szCs w:val="22"/>
          <w:lang w:val="en-US"/>
        </w:rPr>
        <w:t>Aron Saringer</w:t>
      </w:r>
      <w:r>
        <w:rPr>
          <w:rFonts w:cstheme="minorHAnsi"/>
          <w:b/>
          <w:bCs/>
          <w:color w:val="000000"/>
          <w:sz w:val="22"/>
          <w:szCs w:val="22"/>
          <w:lang w:val="en-US"/>
        </w:rPr>
        <w:tab/>
      </w:r>
      <w:r>
        <w:rPr>
          <w:rFonts w:cstheme="minorHAnsi"/>
          <w:b/>
          <w:bCs/>
          <w:color w:val="000000"/>
          <w:sz w:val="22"/>
          <w:szCs w:val="22"/>
          <w:lang w:val="en-US"/>
        </w:rPr>
        <w:tab/>
        <w:t>Guitar, Vocals</w:t>
      </w:r>
    </w:p>
    <w:p w14:paraId="02CFFBEA" w14:textId="6E1BAD09" w:rsidR="00194254" w:rsidRDefault="00194254">
      <w:pPr>
        <w:rPr>
          <w:rFonts w:cstheme="minorHAnsi"/>
          <w:b/>
          <w:bCs/>
          <w:color w:val="000000"/>
          <w:sz w:val="22"/>
          <w:szCs w:val="22"/>
          <w:lang w:val="en-US"/>
        </w:rPr>
      </w:pPr>
      <w:r>
        <w:rPr>
          <w:rFonts w:cstheme="minorHAnsi"/>
          <w:b/>
          <w:bCs/>
          <w:color w:val="000000"/>
          <w:sz w:val="22"/>
          <w:szCs w:val="22"/>
          <w:lang w:val="en-US"/>
        </w:rPr>
        <w:t>Georg Haider</w:t>
      </w:r>
      <w:r>
        <w:rPr>
          <w:rFonts w:cstheme="minorHAnsi"/>
          <w:b/>
          <w:bCs/>
          <w:color w:val="000000"/>
          <w:sz w:val="22"/>
          <w:szCs w:val="22"/>
          <w:lang w:val="en-US"/>
        </w:rPr>
        <w:tab/>
      </w:r>
      <w:r>
        <w:rPr>
          <w:rFonts w:cstheme="minorHAnsi"/>
          <w:b/>
          <w:bCs/>
          <w:color w:val="000000"/>
          <w:sz w:val="22"/>
          <w:szCs w:val="22"/>
          <w:lang w:val="en-US"/>
        </w:rPr>
        <w:tab/>
        <w:t>Harmonium, Piano, Guitar, Percussion, Vocals</w:t>
      </w:r>
    </w:p>
    <w:p w14:paraId="056C843A" w14:textId="6025B13F" w:rsidR="00194254" w:rsidRDefault="00194254">
      <w:pPr>
        <w:rPr>
          <w:rFonts w:cstheme="minorHAnsi"/>
          <w:b/>
          <w:bCs/>
          <w:color w:val="000000"/>
          <w:sz w:val="22"/>
          <w:szCs w:val="22"/>
          <w:lang w:val="en-US"/>
        </w:rPr>
      </w:pPr>
      <w:r>
        <w:rPr>
          <w:rFonts w:cstheme="minorHAnsi"/>
          <w:b/>
          <w:bCs/>
          <w:color w:val="000000"/>
          <w:sz w:val="22"/>
          <w:szCs w:val="22"/>
          <w:lang w:val="en-US"/>
        </w:rPr>
        <w:t>Fabian Baumgartner</w:t>
      </w:r>
      <w:r>
        <w:rPr>
          <w:rFonts w:cstheme="minorHAnsi"/>
          <w:b/>
          <w:bCs/>
          <w:color w:val="000000"/>
          <w:sz w:val="22"/>
          <w:szCs w:val="22"/>
          <w:lang w:val="en-US"/>
        </w:rPr>
        <w:tab/>
        <w:t>Guitar, Banjo, Mandolin</w:t>
      </w:r>
    </w:p>
    <w:p w14:paraId="2179ECA2" w14:textId="305B5E5D" w:rsidR="00194254" w:rsidRDefault="00194254">
      <w:pPr>
        <w:rPr>
          <w:rFonts w:cstheme="minorHAnsi"/>
          <w:b/>
          <w:bCs/>
          <w:color w:val="000000"/>
          <w:sz w:val="22"/>
          <w:szCs w:val="22"/>
          <w:lang w:val="en-US"/>
        </w:rPr>
      </w:pPr>
      <w:r>
        <w:rPr>
          <w:rFonts w:cstheme="minorHAnsi"/>
          <w:b/>
          <w:bCs/>
          <w:color w:val="000000"/>
          <w:sz w:val="22"/>
          <w:szCs w:val="22"/>
          <w:lang w:val="en-US"/>
        </w:rPr>
        <w:t xml:space="preserve">Adrea </w:t>
      </w:r>
      <w:r w:rsidR="00525205">
        <w:rPr>
          <w:rFonts w:cstheme="minorHAnsi"/>
          <w:b/>
          <w:bCs/>
          <w:color w:val="000000"/>
          <w:sz w:val="22"/>
          <w:szCs w:val="22"/>
          <w:lang w:val="en-US"/>
        </w:rPr>
        <w:t>F</w:t>
      </w:r>
      <w:r>
        <w:rPr>
          <w:rFonts w:cstheme="minorHAnsi"/>
          <w:b/>
          <w:bCs/>
          <w:color w:val="000000"/>
          <w:sz w:val="22"/>
          <w:szCs w:val="22"/>
          <w:lang w:val="en-US"/>
        </w:rPr>
        <w:t>ränzel</w:t>
      </w:r>
      <w:r>
        <w:rPr>
          <w:rFonts w:cstheme="minorHAnsi"/>
          <w:b/>
          <w:bCs/>
          <w:color w:val="000000"/>
          <w:sz w:val="22"/>
          <w:szCs w:val="22"/>
          <w:lang w:val="en-US"/>
        </w:rPr>
        <w:tab/>
      </w:r>
      <w:r>
        <w:rPr>
          <w:rFonts w:cstheme="minorHAnsi"/>
          <w:b/>
          <w:bCs/>
          <w:color w:val="000000"/>
          <w:sz w:val="22"/>
          <w:szCs w:val="22"/>
          <w:lang w:val="en-US"/>
        </w:rPr>
        <w:tab/>
        <w:t>Bass</w:t>
      </w:r>
    </w:p>
    <w:p w14:paraId="552C2C47" w14:textId="6A959A8F" w:rsidR="002B6B69" w:rsidRPr="00365C4B" w:rsidRDefault="00194254">
      <w:pPr>
        <w:rPr>
          <w:rFonts w:cstheme="minorHAnsi"/>
          <w:b/>
          <w:bCs/>
          <w:color w:val="000000"/>
          <w:sz w:val="22"/>
          <w:szCs w:val="22"/>
          <w:lang w:val="en-US"/>
        </w:rPr>
      </w:pPr>
      <w:r>
        <w:rPr>
          <w:rFonts w:cstheme="minorHAnsi"/>
          <w:b/>
          <w:bCs/>
          <w:color w:val="000000"/>
          <w:sz w:val="22"/>
          <w:szCs w:val="22"/>
          <w:lang w:val="en-US"/>
        </w:rPr>
        <w:t>Raphaela Fries</w:t>
      </w:r>
      <w:r>
        <w:rPr>
          <w:rFonts w:cstheme="minorHAnsi"/>
          <w:b/>
          <w:bCs/>
          <w:color w:val="000000"/>
          <w:sz w:val="22"/>
          <w:szCs w:val="22"/>
          <w:lang w:val="en-US"/>
        </w:rPr>
        <w:tab/>
      </w:r>
      <w:r>
        <w:rPr>
          <w:rFonts w:cstheme="minorHAnsi"/>
          <w:b/>
          <w:bCs/>
          <w:color w:val="000000"/>
          <w:sz w:val="22"/>
          <w:szCs w:val="22"/>
          <w:lang w:val="en-US"/>
        </w:rPr>
        <w:tab/>
        <w:t>Drums</w:t>
      </w:r>
    </w:p>
    <w:sectPr w:rsidR="002B6B69" w:rsidRPr="00365C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E4D79" w14:textId="77777777" w:rsidR="003E2A2A" w:rsidRDefault="003E2A2A" w:rsidP="00140567">
      <w:r>
        <w:separator/>
      </w:r>
    </w:p>
  </w:endnote>
  <w:endnote w:type="continuationSeparator" w:id="0">
    <w:p w14:paraId="2ABAB1DF" w14:textId="77777777" w:rsidR="003E2A2A" w:rsidRDefault="003E2A2A" w:rsidP="0014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F867" w14:textId="72218F9B" w:rsidR="00365C4B" w:rsidRPr="00365C4B" w:rsidRDefault="00365C4B" w:rsidP="00365C4B">
    <w:pPr>
      <w:jc w:val="center"/>
      <w:rPr>
        <w:rFonts w:cstheme="minorHAnsi"/>
        <w:b/>
        <w:bCs/>
        <w:color w:val="000000"/>
        <w:sz w:val="22"/>
        <w:szCs w:val="22"/>
        <w:lang w:val="en-US"/>
      </w:rPr>
    </w:pPr>
    <w:proofErr w:type="spellStart"/>
    <w:r w:rsidRPr="00365C4B">
      <w:rPr>
        <w:rFonts w:cstheme="minorHAnsi"/>
        <w:b/>
        <w:bCs/>
        <w:color w:val="000000"/>
        <w:sz w:val="22"/>
        <w:szCs w:val="22"/>
        <w:lang w:val="en-US"/>
      </w:rPr>
      <w:t>Pressekontakt</w:t>
    </w:r>
    <w:proofErr w:type="spellEnd"/>
    <w:r w:rsidRPr="00365C4B">
      <w:rPr>
        <w:rFonts w:cstheme="minorHAnsi"/>
        <w:b/>
        <w:bCs/>
        <w:color w:val="000000"/>
        <w:sz w:val="22"/>
        <w:szCs w:val="22"/>
        <w:lang w:val="en-US"/>
      </w:rPr>
      <w:t xml:space="preserve">: Katrin </w:t>
    </w:r>
    <w:proofErr w:type="spellStart"/>
    <w:r w:rsidRPr="00365C4B">
      <w:rPr>
        <w:rFonts w:cstheme="minorHAnsi"/>
        <w:b/>
        <w:bCs/>
        <w:color w:val="000000"/>
        <w:sz w:val="22"/>
        <w:szCs w:val="22"/>
        <w:lang w:val="en-US"/>
      </w:rPr>
      <w:t>Karall</w:t>
    </w:r>
    <w:proofErr w:type="spellEnd"/>
    <w:r w:rsidRPr="00365C4B">
      <w:rPr>
        <w:rFonts w:cstheme="minorHAnsi"/>
        <w:b/>
        <w:bCs/>
        <w:color w:val="000000"/>
        <w:sz w:val="22"/>
        <w:szCs w:val="22"/>
        <w:lang w:val="en-US"/>
      </w:rPr>
      <w:t xml:space="preserve">-Semler </w:t>
    </w:r>
    <w:proofErr w:type="gramStart"/>
    <w:r w:rsidRPr="00365C4B">
      <w:rPr>
        <w:rFonts w:cstheme="minorHAnsi"/>
        <w:b/>
        <w:bCs/>
        <w:color w:val="000000"/>
        <w:sz w:val="22"/>
        <w:szCs w:val="22"/>
        <w:lang w:val="en-US"/>
      </w:rPr>
      <w:t>I  0676</w:t>
    </w:r>
    <w:proofErr w:type="gramEnd"/>
    <w:r w:rsidRPr="00365C4B">
      <w:rPr>
        <w:rFonts w:cstheme="minorHAnsi"/>
        <w:b/>
        <w:bCs/>
        <w:color w:val="000000"/>
        <w:sz w:val="22"/>
        <w:szCs w:val="22"/>
        <w:lang w:val="en-US"/>
      </w:rPr>
      <w:t xml:space="preserve">/9500332  I   </w:t>
    </w:r>
    <w:hyperlink r:id="rId1" w:history="1">
      <w:r w:rsidRPr="00365C4B">
        <w:rPr>
          <w:rStyle w:val="Hyperlink"/>
          <w:rFonts w:cstheme="minorHAnsi"/>
          <w:b/>
          <w:bCs/>
          <w:sz w:val="22"/>
          <w:szCs w:val="22"/>
          <w:lang w:val="en-US"/>
        </w:rPr>
        <w:t>katrin@karall-semler.at</w:t>
      </w:r>
    </w:hyperlink>
  </w:p>
  <w:p w14:paraId="5990EC8E" w14:textId="77777777" w:rsidR="00140567" w:rsidRDefault="001405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9426" w14:textId="77777777" w:rsidR="003E2A2A" w:rsidRDefault="003E2A2A" w:rsidP="00140567">
      <w:r>
        <w:separator/>
      </w:r>
    </w:p>
  </w:footnote>
  <w:footnote w:type="continuationSeparator" w:id="0">
    <w:p w14:paraId="7C482D06" w14:textId="77777777" w:rsidR="003E2A2A" w:rsidRDefault="003E2A2A" w:rsidP="0014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9D"/>
    <w:rsid w:val="000166C3"/>
    <w:rsid w:val="000409C8"/>
    <w:rsid w:val="00102623"/>
    <w:rsid w:val="00112A2B"/>
    <w:rsid w:val="001141F9"/>
    <w:rsid w:val="00135DA8"/>
    <w:rsid w:val="00140567"/>
    <w:rsid w:val="00194254"/>
    <w:rsid w:val="001B0B6F"/>
    <w:rsid w:val="001E5A5C"/>
    <w:rsid w:val="002016FE"/>
    <w:rsid w:val="002728C0"/>
    <w:rsid w:val="002A637B"/>
    <w:rsid w:val="002B6B69"/>
    <w:rsid w:val="002C0F1D"/>
    <w:rsid w:val="00331D36"/>
    <w:rsid w:val="00365C4B"/>
    <w:rsid w:val="00372D5D"/>
    <w:rsid w:val="00374DC0"/>
    <w:rsid w:val="003951F5"/>
    <w:rsid w:val="003B2F83"/>
    <w:rsid w:val="003E2A2A"/>
    <w:rsid w:val="00411F06"/>
    <w:rsid w:val="00427783"/>
    <w:rsid w:val="00474FEE"/>
    <w:rsid w:val="004853C1"/>
    <w:rsid w:val="004E2C55"/>
    <w:rsid w:val="00525205"/>
    <w:rsid w:val="00530792"/>
    <w:rsid w:val="0056797D"/>
    <w:rsid w:val="005A25B8"/>
    <w:rsid w:val="005E5ABD"/>
    <w:rsid w:val="00625EF4"/>
    <w:rsid w:val="00647705"/>
    <w:rsid w:val="006A19E6"/>
    <w:rsid w:val="00701FF1"/>
    <w:rsid w:val="007F240C"/>
    <w:rsid w:val="008D0E4C"/>
    <w:rsid w:val="00B75E62"/>
    <w:rsid w:val="00BA459D"/>
    <w:rsid w:val="00CA71CF"/>
    <w:rsid w:val="00CC356D"/>
    <w:rsid w:val="00DA5C3D"/>
    <w:rsid w:val="00DB4D47"/>
    <w:rsid w:val="00DF1703"/>
    <w:rsid w:val="00E0353B"/>
    <w:rsid w:val="00E337CA"/>
    <w:rsid w:val="00E631CD"/>
    <w:rsid w:val="00EB777A"/>
    <w:rsid w:val="00F03EE9"/>
    <w:rsid w:val="00F47236"/>
    <w:rsid w:val="00F97880"/>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BFE5"/>
  <w15:chartTrackingRefBased/>
  <w15:docId w15:val="{668E9102-AA36-6E4A-B8E0-58EC94C6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tab-span">
    <w:name w:val="apple-tab-span"/>
    <w:basedOn w:val="Absatz-Standardschriftart"/>
    <w:rsid w:val="00BA459D"/>
  </w:style>
  <w:style w:type="paragraph" w:styleId="StandardWeb">
    <w:name w:val="Normal (Web)"/>
    <w:basedOn w:val="Standard"/>
    <w:uiPriority w:val="99"/>
    <w:unhideWhenUsed/>
    <w:rsid w:val="00B75E62"/>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2B6B69"/>
    <w:rPr>
      <w:color w:val="0563C1" w:themeColor="hyperlink"/>
      <w:u w:val="single"/>
    </w:rPr>
  </w:style>
  <w:style w:type="character" w:styleId="NichtaufgelsteErwhnung">
    <w:name w:val="Unresolved Mention"/>
    <w:basedOn w:val="Absatz-Standardschriftart"/>
    <w:uiPriority w:val="99"/>
    <w:semiHidden/>
    <w:unhideWhenUsed/>
    <w:rsid w:val="002B6B69"/>
    <w:rPr>
      <w:color w:val="605E5C"/>
      <w:shd w:val="clear" w:color="auto" w:fill="E1DFDD"/>
    </w:rPr>
  </w:style>
  <w:style w:type="paragraph" w:styleId="Kopfzeile">
    <w:name w:val="header"/>
    <w:basedOn w:val="Standard"/>
    <w:link w:val="KopfzeileZchn"/>
    <w:uiPriority w:val="99"/>
    <w:unhideWhenUsed/>
    <w:rsid w:val="00140567"/>
    <w:pPr>
      <w:tabs>
        <w:tab w:val="center" w:pos="4536"/>
        <w:tab w:val="right" w:pos="9072"/>
      </w:tabs>
    </w:pPr>
  </w:style>
  <w:style w:type="character" w:customStyle="1" w:styleId="KopfzeileZchn">
    <w:name w:val="Kopfzeile Zchn"/>
    <w:basedOn w:val="Absatz-Standardschriftart"/>
    <w:link w:val="Kopfzeile"/>
    <w:uiPriority w:val="99"/>
    <w:rsid w:val="00140567"/>
  </w:style>
  <w:style w:type="paragraph" w:styleId="Fuzeile">
    <w:name w:val="footer"/>
    <w:basedOn w:val="Standard"/>
    <w:link w:val="FuzeileZchn"/>
    <w:uiPriority w:val="99"/>
    <w:unhideWhenUsed/>
    <w:rsid w:val="00140567"/>
    <w:pPr>
      <w:tabs>
        <w:tab w:val="center" w:pos="4536"/>
        <w:tab w:val="right" w:pos="9072"/>
      </w:tabs>
    </w:pPr>
  </w:style>
  <w:style w:type="character" w:customStyle="1" w:styleId="FuzeileZchn">
    <w:name w:val="Fußzeile Zchn"/>
    <w:basedOn w:val="Absatz-Standardschriftart"/>
    <w:link w:val="Fuzeile"/>
    <w:uiPriority w:val="99"/>
    <w:rsid w:val="00140567"/>
  </w:style>
  <w:style w:type="character" w:styleId="BesuchterLink">
    <w:name w:val="FollowedHyperlink"/>
    <w:basedOn w:val="Absatz-Standardschriftart"/>
    <w:uiPriority w:val="99"/>
    <w:semiHidden/>
    <w:unhideWhenUsed/>
    <w:rsid w:val="00365C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800136">
      <w:bodyDiv w:val="1"/>
      <w:marLeft w:val="0"/>
      <w:marRight w:val="0"/>
      <w:marTop w:val="0"/>
      <w:marBottom w:val="0"/>
      <w:divBdr>
        <w:top w:val="none" w:sz="0" w:space="0" w:color="auto"/>
        <w:left w:val="none" w:sz="0" w:space="0" w:color="auto"/>
        <w:bottom w:val="none" w:sz="0" w:space="0" w:color="auto"/>
        <w:right w:val="none" w:sz="0" w:space="0" w:color="auto"/>
      </w:divBdr>
    </w:div>
    <w:div w:id="1671442930">
      <w:bodyDiv w:val="1"/>
      <w:marLeft w:val="0"/>
      <w:marRight w:val="0"/>
      <w:marTop w:val="0"/>
      <w:marBottom w:val="0"/>
      <w:divBdr>
        <w:top w:val="none" w:sz="0" w:space="0" w:color="auto"/>
        <w:left w:val="none" w:sz="0" w:space="0" w:color="auto"/>
        <w:bottom w:val="none" w:sz="0" w:space="0" w:color="auto"/>
        <w:right w:val="none" w:sz="0" w:space="0" w:color="auto"/>
      </w:divBdr>
      <w:divsChild>
        <w:div w:id="717053751">
          <w:marLeft w:val="0"/>
          <w:marRight w:val="0"/>
          <w:marTop w:val="0"/>
          <w:marBottom w:val="0"/>
          <w:divBdr>
            <w:top w:val="none" w:sz="0" w:space="0" w:color="auto"/>
            <w:left w:val="none" w:sz="0" w:space="0" w:color="auto"/>
            <w:bottom w:val="none" w:sz="0" w:space="0" w:color="auto"/>
            <w:right w:val="none" w:sz="0" w:space="0" w:color="auto"/>
          </w:divBdr>
        </w:div>
        <w:div w:id="1741171215">
          <w:marLeft w:val="0"/>
          <w:marRight w:val="0"/>
          <w:marTop w:val="0"/>
          <w:marBottom w:val="0"/>
          <w:divBdr>
            <w:top w:val="none" w:sz="0" w:space="0" w:color="auto"/>
            <w:left w:val="none" w:sz="0" w:space="0" w:color="auto"/>
            <w:bottom w:val="none" w:sz="0" w:space="0" w:color="auto"/>
            <w:right w:val="none" w:sz="0" w:space="0" w:color="auto"/>
          </w:divBdr>
        </w:div>
        <w:div w:id="393546931">
          <w:marLeft w:val="0"/>
          <w:marRight w:val="0"/>
          <w:marTop w:val="0"/>
          <w:marBottom w:val="0"/>
          <w:divBdr>
            <w:top w:val="none" w:sz="0" w:space="0" w:color="auto"/>
            <w:left w:val="none" w:sz="0" w:space="0" w:color="auto"/>
            <w:bottom w:val="none" w:sz="0" w:space="0" w:color="auto"/>
            <w:right w:val="none" w:sz="0" w:space="0" w:color="auto"/>
          </w:divBdr>
        </w:div>
        <w:div w:id="1234048254">
          <w:marLeft w:val="0"/>
          <w:marRight w:val="0"/>
          <w:marTop w:val="0"/>
          <w:marBottom w:val="0"/>
          <w:divBdr>
            <w:top w:val="none" w:sz="0" w:space="0" w:color="auto"/>
            <w:left w:val="none" w:sz="0" w:space="0" w:color="auto"/>
            <w:bottom w:val="none" w:sz="0" w:space="0" w:color="auto"/>
            <w:right w:val="none" w:sz="0" w:space="0" w:color="auto"/>
          </w:divBdr>
        </w:div>
        <w:div w:id="1453016558">
          <w:marLeft w:val="0"/>
          <w:marRight w:val="0"/>
          <w:marTop w:val="0"/>
          <w:marBottom w:val="0"/>
          <w:divBdr>
            <w:top w:val="none" w:sz="0" w:space="0" w:color="auto"/>
            <w:left w:val="none" w:sz="0" w:space="0" w:color="auto"/>
            <w:bottom w:val="none" w:sz="0" w:space="0" w:color="auto"/>
            <w:right w:val="none" w:sz="0" w:space="0" w:color="auto"/>
          </w:divBdr>
        </w:div>
        <w:div w:id="1249313776">
          <w:marLeft w:val="0"/>
          <w:marRight w:val="0"/>
          <w:marTop w:val="0"/>
          <w:marBottom w:val="0"/>
          <w:divBdr>
            <w:top w:val="none" w:sz="0" w:space="0" w:color="auto"/>
            <w:left w:val="none" w:sz="0" w:space="0" w:color="auto"/>
            <w:bottom w:val="none" w:sz="0" w:space="0" w:color="auto"/>
            <w:right w:val="none" w:sz="0" w:space="0" w:color="auto"/>
          </w:divBdr>
        </w:div>
        <w:div w:id="272517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kulturlogistik.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atrin@karall-semle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0D25-E85F-8044-9DCA-CF930B15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4629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Katrin Karall-Semler</cp:lastModifiedBy>
  <cp:revision>6</cp:revision>
  <dcterms:created xsi:type="dcterms:W3CDTF">2025-03-17T11:51:00Z</dcterms:created>
  <dcterms:modified xsi:type="dcterms:W3CDTF">2025-03-20T10:55:00Z</dcterms:modified>
</cp:coreProperties>
</file>